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D5E0" w14:textId="6503422C" w:rsidR="00EE24BE" w:rsidRPr="00FB6EAE" w:rsidRDefault="00DA60AC" w:rsidP="00361221">
      <w:pPr>
        <w:rPr>
          <w:b/>
          <w:sz w:val="16"/>
          <w:szCs w:val="16"/>
        </w:rPr>
      </w:pPr>
      <w:r w:rsidRPr="00FB6EAE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8480" behindDoc="1" locked="0" layoutInCell="1" allowOverlap="1" wp14:anchorId="0B903322" wp14:editId="02B58DB3">
            <wp:simplePos x="0" y="0"/>
            <wp:positionH relativeFrom="column">
              <wp:posOffset>5724525</wp:posOffset>
            </wp:positionH>
            <wp:positionV relativeFrom="paragraph">
              <wp:posOffset>-339513</wp:posOffset>
            </wp:positionV>
            <wp:extent cx="1080770" cy="102895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skova informace 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028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b/>
          <w:noProof/>
          <w:sz w:val="6"/>
          <w:szCs w:val="6"/>
        </w:rPr>
        <w:drawing>
          <wp:anchor distT="0" distB="0" distL="114300" distR="114300" simplePos="0" relativeHeight="251679744" behindDoc="0" locked="0" layoutInCell="1" allowOverlap="1" wp14:anchorId="7EBDAB23" wp14:editId="0010B449">
            <wp:simplePos x="0" y="0"/>
            <wp:positionH relativeFrom="column">
              <wp:posOffset>5107305</wp:posOffset>
            </wp:positionH>
            <wp:positionV relativeFrom="paragraph">
              <wp:posOffset>-183727</wp:posOffset>
            </wp:positionV>
            <wp:extent cx="1094740" cy="60198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noProof/>
          <w:sz w:val="16"/>
          <w:szCs w:val="16"/>
        </w:rPr>
        <w:drawing>
          <wp:anchor distT="0" distB="0" distL="114300" distR="114300" simplePos="0" relativeHeight="251676672" behindDoc="0" locked="0" layoutInCell="1" allowOverlap="1" wp14:anchorId="5A1C387A" wp14:editId="0BAF9E61">
            <wp:simplePos x="0" y="0"/>
            <wp:positionH relativeFrom="column">
              <wp:posOffset>3000587</wp:posOffset>
            </wp:positionH>
            <wp:positionV relativeFrom="paragraph">
              <wp:posOffset>0</wp:posOffset>
            </wp:positionV>
            <wp:extent cx="434975" cy="43688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ashsf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i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7BF8E11B" wp14:editId="1F9E0196">
            <wp:simplePos x="0" y="0"/>
            <wp:positionH relativeFrom="column">
              <wp:posOffset>3396615</wp:posOffset>
            </wp:positionH>
            <wp:positionV relativeFrom="paragraph">
              <wp:posOffset>-281305</wp:posOffset>
            </wp:positionV>
            <wp:extent cx="1303020" cy="131445"/>
            <wp:effectExtent l="0" t="0" r="508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M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i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60C38B1" wp14:editId="4B0FF437">
            <wp:simplePos x="0" y="0"/>
            <wp:positionH relativeFrom="column">
              <wp:posOffset>1792605</wp:posOffset>
            </wp:positionH>
            <wp:positionV relativeFrom="paragraph">
              <wp:posOffset>-359198</wp:posOffset>
            </wp:positionV>
            <wp:extent cx="1153160" cy="255270"/>
            <wp:effectExtent l="0" t="0" r="254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N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rFonts w:cs="Arial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22507190" wp14:editId="490E6BC0">
            <wp:simplePos x="0" y="0"/>
            <wp:positionH relativeFrom="column">
              <wp:posOffset>-6985</wp:posOffset>
            </wp:positionH>
            <wp:positionV relativeFrom="paragraph">
              <wp:posOffset>-329777</wp:posOffset>
            </wp:positionV>
            <wp:extent cx="1438845" cy="747606"/>
            <wp:effectExtent l="0" t="0" r="0" b="1905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845" cy="747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1F55F" w14:textId="4E44B515" w:rsidR="00404B6B" w:rsidRPr="00FB6EAE" w:rsidRDefault="00713A7A" w:rsidP="00361221">
      <w:pPr>
        <w:pBdr>
          <w:bottom w:val="single" w:sz="2" w:space="1" w:color="000000"/>
        </w:pBdr>
        <w:rPr>
          <w:b/>
          <w:sz w:val="16"/>
          <w:szCs w:val="16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29DEE3B4" wp14:editId="6044F0F2">
            <wp:simplePos x="0" y="0"/>
            <wp:positionH relativeFrom="column">
              <wp:posOffset>3785870</wp:posOffset>
            </wp:positionH>
            <wp:positionV relativeFrom="paragraph">
              <wp:posOffset>7620</wp:posOffset>
            </wp:positionV>
            <wp:extent cx="909320" cy="212725"/>
            <wp:effectExtent l="0" t="0" r="5080" b="317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EFA">
        <w:rPr>
          <w:i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37783BB1" wp14:editId="4282665E">
            <wp:simplePos x="0" y="0"/>
            <wp:positionH relativeFrom="column">
              <wp:posOffset>1788957</wp:posOffset>
            </wp:positionH>
            <wp:positionV relativeFrom="paragraph">
              <wp:posOffset>19050</wp:posOffset>
            </wp:positionV>
            <wp:extent cx="897849" cy="206402"/>
            <wp:effectExtent l="0" t="0" r="444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I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49" cy="206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3975D" w14:textId="14F700BD" w:rsidR="00FB6EAE" w:rsidRDefault="00FB6EAE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708BBD33" w14:textId="043C307E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0A55724F" w14:textId="72812FC1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584CCD6C" w14:textId="389A3A16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418622D2" w14:textId="798C711C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1F238B2E" w14:textId="5FEF9644" w:rsidR="001E1EFA" w:rsidRPr="00DA60AC" w:rsidRDefault="001E1EFA" w:rsidP="00361221">
      <w:pPr>
        <w:pBdr>
          <w:bottom w:val="single" w:sz="2" w:space="1" w:color="000000"/>
        </w:pBdr>
        <w:rPr>
          <w:b/>
          <w:sz w:val="4"/>
          <w:szCs w:val="4"/>
        </w:rPr>
      </w:pPr>
    </w:p>
    <w:p w14:paraId="1DD2B004" w14:textId="2969BCD4" w:rsidR="007026D9" w:rsidRPr="00AD7F22" w:rsidRDefault="007026D9" w:rsidP="00361221">
      <w:pPr>
        <w:jc w:val="center"/>
        <w:rPr>
          <w:b/>
          <w:sz w:val="6"/>
          <w:szCs w:val="6"/>
        </w:rPr>
      </w:pPr>
    </w:p>
    <w:p w14:paraId="352990F2" w14:textId="1B594ACE" w:rsidR="00700808" w:rsidRPr="00DA2736" w:rsidRDefault="00700808" w:rsidP="00700808">
      <w:pPr>
        <w:pStyle w:val="Nadpis6"/>
        <w:spacing w:before="0" w:after="0"/>
        <w:ind w:right="-142"/>
        <w:jc w:val="left"/>
        <w:rPr>
          <w:rFonts w:ascii="Arial" w:hAnsi="Arial" w:cs="Arial"/>
          <w:sz w:val="18"/>
          <w:szCs w:val="18"/>
        </w:rPr>
      </w:pPr>
      <w:r w:rsidRPr="00DA2736">
        <w:rPr>
          <w:rFonts w:ascii="Arial" w:hAnsi="Arial" w:cs="Arial"/>
          <w:sz w:val="18"/>
          <w:szCs w:val="18"/>
        </w:rPr>
        <w:t>REGIOJET IGNIS BRUNENSIS – 2</w:t>
      </w:r>
      <w:r w:rsidR="007A7A69">
        <w:rPr>
          <w:rFonts w:ascii="Arial" w:hAnsi="Arial" w:cs="Arial"/>
          <w:sz w:val="18"/>
          <w:szCs w:val="18"/>
        </w:rPr>
        <w:t>9</w:t>
      </w:r>
      <w:r w:rsidRPr="00DA2736">
        <w:rPr>
          <w:rFonts w:ascii="Arial" w:hAnsi="Arial" w:cs="Arial"/>
          <w:sz w:val="18"/>
          <w:szCs w:val="18"/>
        </w:rPr>
        <w:t xml:space="preserve">. světová přehlídka </w:t>
      </w:r>
      <w:proofErr w:type="gramStart"/>
      <w:r w:rsidRPr="00DA2736">
        <w:rPr>
          <w:rFonts w:ascii="Arial" w:hAnsi="Arial" w:cs="Arial"/>
          <w:sz w:val="18"/>
          <w:szCs w:val="18"/>
        </w:rPr>
        <w:t>ohňostrojů</w:t>
      </w:r>
      <w:r w:rsidR="00DA2736" w:rsidRPr="00DA2736">
        <w:rPr>
          <w:rFonts w:ascii="Arial" w:hAnsi="Arial" w:cs="Arial"/>
          <w:sz w:val="18"/>
          <w:szCs w:val="18"/>
        </w:rPr>
        <w:t xml:space="preserve">  </w:t>
      </w:r>
      <w:r w:rsidR="00DA2736" w:rsidRPr="00DA2736">
        <w:rPr>
          <w:rFonts w:ascii="Arial" w:hAnsi="Arial" w:cs="Arial"/>
          <w:b w:val="0"/>
          <w:bCs w:val="0"/>
          <w:sz w:val="18"/>
          <w:szCs w:val="18"/>
        </w:rPr>
        <w:t>|</w:t>
      </w:r>
      <w:proofErr w:type="gramEnd"/>
      <w:r w:rsidR="00DA2736" w:rsidRPr="00DA2736">
        <w:rPr>
          <w:rFonts w:ascii="Arial" w:hAnsi="Arial" w:cs="Arial"/>
          <w:sz w:val="18"/>
          <w:szCs w:val="18"/>
        </w:rPr>
        <w:t xml:space="preserve">  IGNIS DRONE </w:t>
      </w:r>
      <w:proofErr w:type="gramStart"/>
      <w:r w:rsidR="00DA2736" w:rsidRPr="00DA2736">
        <w:rPr>
          <w:rFonts w:ascii="Arial" w:hAnsi="Arial" w:cs="Arial"/>
          <w:sz w:val="18"/>
          <w:szCs w:val="18"/>
        </w:rPr>
        <w:t>SHOW</w:t>
      </w:r>
      <w:r w:rsidRPr="00DA2736">
        <w:rPr>
          <w:rFonts w:ascii="Arial" w:hAnsi="Arial" w:cs="Arial"/>
          <w:b w:val="0"/>
          <w:sz w:val="18"/>
          <w:szCs w:val="18"/>
        </w:rPr>
        <w:t xml:space="preserve">  |</w:t>
      </w:r>
      <w:proofErr w:type="gramEnd"/>
      <w:r w:rsidRPr="00DA2736">
        <w:rPr>
          <w:rFonts w:ascii="Arial" w:hAnsi="Arial" w:cs="Arial"/>
          <w:b w:val="0"/>
          <w:sz w:val="18"/>
          <w:szCs w:val="18"/>
        </w:rPr>
        <w:t xml:space="preserve">  Brno, Jihomoravský kraj</w:t>
      </w:r>
    </w:p>
    <w:p w14:paraId="30F0CDE2" w14:textId="6C9435C6" w:rsidR="00C8167B" w:rsidRPr="002B42D9" w:rsidRDefault="00C8167B" w:rsidP="00361221"/>
    <w:p w14:paraId="0CDFE68B" w14:textId="77777777" w:rsidR="00FD5A33" w:rsidRPr="002B42D9" w:rsidRDefault="00FD5A33" w:rsidP="00361221"/>
    <w:p w14:paraId="27C8B4BA" w14:textId="272C7279" w:rsidR="002A07F1" w:rsidRPr="003C24D1" w:rsidRDefault="002A07F1" w:rsidP="002A07F1">
      <w:pPr>
        <w:pStyle w:val="Nadpis2"/>
        <w:spacing w:before="240" w:line="240" w:lineRule="auto"/>
        <w:ind w:right="-40"/>
        <w:rPr>
          <w:rFonts w:cs="Arial"/>
          <w:caps/>
          <w:sz w:val="40"/>
          <w:szCs w:val="40"/>
          <w:highlight w:val="yellow"/>
        </w:rPr>
      </w:pPr>
      <w:bookmarkStart w:id="0" w:name="OLE_LINK1"/>
      <w:bookmarkStart w:id="1" w:name="OLE_LINK2"/>
      <w:r w:rsidRPr="003C24D1">
        <w:rPr>
          <w:rFonts w:cs="Arial"/>
          <w:caps/>
          <w:sz w:val="40"/>
          <w:szCs w:val="40"/>
          <w:highlight w:val="yellow"/>
        </w:rPr>
        <w:t>! Výzva !</w:t>
      </w:r>
    </w:p>
    <w:p w14:paraId="59C9FBC4" w14:textId="0EF65B4C" w:rsidR="002A07F1" w:rsidRPr="008E7070" w:rsidRDefault="002A07F1" w:rsidP="002A07F1">
      <w:pPr>
        <w:jc w:val="center"/>
        <w:rPr>
          <w:b/>
          <w:caps/>
          <w:sz w:val="32"/>
          <w:szCs w:val="32"/>
        </w:rPr>
      </w:pPr>
      <w:r w:rsidRPr="003C24D1">
        <w:rPr>
          <w:b/>
          <w:caps/>
          <w:sz w:val="32"/>
          <w:szCs w:val="32"/>
          <w:highlight w:val="yellow"/>
        </w:rPr>
        <w:t>Pro bezpečnost</w:t>
      </w:r>
      <w:r w:rsidR="00155DFB">
        <w:rPr>
          <w:b/>
          <w:caps/>
          <w:sz w:val="32"/>
          <w:szCs w:val="32"/>
          <w:highlight w:val="yellow"/>
        </w:rPr>
        <w:t xml:space="preserve"> na Brněnské přehradě</w:t>
      </w:r>
    </w:p>
    <w:p w14:paraId="34CC70E2" w14:textId="34D359C6" w:rsidR="002A07F1" w:rsidRDefault="002A07F1" w:rsidP="002A07F1"/>
    <w:p w14:paraId="2B27D4ED" w14:textId="77777777" w:rsidR="00A73566" w:rsidRPr="008D5386" w:rsidRDefault="00A73566" w:rsidP="002A07F1"/>
    <w:p w14:paraId="22137069" w14:textId="77777777" w:rsidR="002A07F1" w:rsidRPr="00066A0B" w:rsidRDefault="002A07F1" w:rsidP="002A07F1">
      <w:pPr>
        <w:spacing w:after="80"/>
        <w:jc w:val="center"/>
        <w:rPr>
          <w:i/>
          <w:caps/>
          <w:spacing w:val="20"/>
          <w:sz w:val="26"/>
          <w:szCs w:val="26"/>
        </w:rPr>
      </w:pPr>
      <w:r w:rsidRPr="00066A0B">
        <w:rPr>
          <w:i/>
          <w:caps/>
          <w:spacing w:val="20"/>
          <w:sz w:val="26"/>
          <w:szCs w:val="26"/>
        </w:rPr>
        <w:t>Uzavření hladiny Brněnské přehrady</w:t>
      </w:r>
    </w:p>
    <w:p w14:paraId="5ECC2B9B" w14:textId="77777777" w:rsidR="002A07F1" w:rsidRPr="007A53F6" w:rsidRDefault="002A07F1" w:rsidP="00A73566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right="138"/>
        <w:jc w:val="center"/>
        <w:rPr>
          <w:spacing w:val="-4"/>
          <w:sz w:val="32"/>
          <w:szCs w:val="32"/>
          <w:u w:val="none"/>
        </w:rPr>
      </w:pPr>
      <w:r w:rsidRPr="007A53F6">
        <w:rPr>
          <w:spacing w:val="-4"/>
          <w:sz w:val="32"/>
          <w:szCs w:val="32"/>
          <w:u w:val="none"/>
        </w:rPr>
        <w:t>SDĚLENÍ STÁTNÍ PLAVEBNÍ SPRÁVY</w:t>
      </w:r>
    </w:p>
    <w:p w14:paraId="59B1D3BD" w14:textId="77777777" w:rsidR="002A07F1" w:rsidRPr="007A53F6" w:rsidRDefault="002A07F1" w:rsidP="002A07F1">
      <w:pPr>
        <w:pStyle w:val="Zkladntext2"/>
        <w:spacing w:before="80" w:line="240" w:lineRule="auto"/>
        <w:ind w:right="136"/>
        <w:jc w:val="center"/>
        <w:rPr>
          <w:b/>
          <w:bCs/>
          <w:spacing w:val="-4"/>
          <w:sz w:val="24"/>
        </w:rPr>
      </w:pPr>
      <w:r w:rsidRPr="007A53F6">
        <w:rPr>
          <w:b/>
          <w:bCs/>
          <w:spacing w:val="-4"/>
          <w:sz w:val="24"/>
        </w:rPr>
        <w:t>o zastavení plavebního provozu na vodním díle Brno</w:t>
      </w:r>
    </w:p>
    <w:p w14:paraId="1614F239" w14:textId="61E01BC3" w:rsidR="002A07F1" w:rsidRPr="007A53F6" w:rsidRDefault="002A07F1" w:rsidP="002A07F1">
      <w:pPr>
        <w:pStyle w:val="Zkladntext2"/>
        <w:spacing w:line="240" w:lineRule="auto"/>
        <w:ind w:right="136"/>
        <w:jc w:val="center"/>
        <w:rPr>
          <w:bCs/>
          <w:spacing w:val="-4"/>
          <w:sz w:val="24"/>
        </w:rPr>
      </w:pPr>
      <w:r>
        <w:rPr>
          <w:bCs/>
          <w:spacing w:val="-4"/>
          <w:sz w:val="24"/>
        </w:rPr>
        <w:t>pro plavby malých plavidel</w:t>
      </w:r>
    </w:p>
    <w:p w14:paraId="3C9D3226" w14:textId="77777777" w:rsidR="002A07F1" w:rsidRPr="00DB3015" w:rsidRDefault="002A07F1" w:rsidP="002A07F1">
      <w:pPr>
        <w:rPr>
          <w:sz w:val="2"/>
          <w:szCs w:val="2"/>
        </w:rPr>
      </w:pPr>
    </w:p>
    <w:p w14:paraId="560667A3" w14:textId="2E83DB60" w:rsidR="002A07F1" w:rsidRPr="004F7EF6" w:rsidRDefault="002A07F1" w:rsidP="00DB786B">
      <w:pPr>
        <w:pStyle w:val="Zkladntext2"/>
        <w:tabs>
          <w:tab w:val="left" w:pos="227"/>
        </w:tabs>
        <w:autoSpaceDE w:val="0"/>
        <w:autoSpaceDN w:val="0"/>
        <w:adjustRightInd w:val="0"/>
        <w:spacing w:before="60" w:line="280" w:lineRule="exact"/>
        <w:ind w:right="136"/>
        <w:rPr>
          <w:bCs/>
          <w:szCs w:val="22"/>
        </w:rPr>
      </w:pPr>
      <w:r w:rsidRPr="004F7EF6">
        <w:rPr>
          <w:bCs/>
          <w:szCs w:val="22"/>
        </w:rPr>
        <w:t xml:space="preserve">Podle </w:t>
      </w:r>
      <w:r w:rsidRPr="004F7EF6">
        <w:rPr>
          <w:b/>
          <w:bCs/>
          <w:szCs w:val="22"/>
        </w:rPr>
        <w:t>rozhodnutí Státní plavební správy</w:t>
      </w:r>
      <w:r w:rsidRPr="004F7EF6">
        <w:rPr>
          <w:bCs/>
          <w:szCs w:val="22"/>
        </w:rPr>
        <w:t xml:space="preserve"> bude ve dnech </w:t>
      </w:r>
      <w:r w:rsidR="007A7A69">
        <w:rPr>
          <w:bCs/>
          <w:szCs w:val="22"/>
        </w:rPr>
        <w:t>27</w:t>
      </w:r>
      <w:r w:rsidRPr="00F63099">
        <w:rPr>
          <w:bCs/>
          <w:szCs w:val="22"/>
        </w:rPr>
        <w:t>.</w:t>
      </w:r>
      <w:r w:rsidR="009E16A0">
        <w:rPr>
          <w:bCs/>
          <w:szCs w:val="22"/>
        </w:rPr>
        <w:t xml:space="preserve"> </w:t>
      </w:r>
      <w:r w:rsidRPr="00F63099">
        <w:rPr>
          <w:bCs/>
          <w:szCs w:val="22"/>
        </w:rPr>
        <w:t>6.</w:t>
      </w:r>
      <w:r w:rsidR="009E16A0">
        <w:rPr>
          <w:bCs/>
          <w:szCs w:val="22"/>
        </w:rPr>
        <w:t xml:space="preserve"> 2026</w:t>
      </w:r>
      <w:r w:rsidRPr="00F63099">
        <w:rPr>
          <w:bCs/>
          <w:szCs w:val="22"/>
        </w:rPr>
        <w:t xml:space="preserve">, </w:t>
      </w:r>
      <w:r w:rsidR="007A7A69">
        <w:rPr>
          <w:bCs/>
          <w:szCs w:val="22"/>
        </w:rPr>
        <w:t>1</w:t>
      </w:r>
      <w:r w:rsidRPr="00F63099">
        <w:rPr>
          <w:bCs/>
          <w:szCs w:val="22"/>
        </w:rPr>
        <w:t>.</w:t>
      </w:r>
      <w:r w:rsidR="009E16A0">
        <w:rPr>
          <w:bCs/>
          <w:szCs w:val="22"/>
        </w:rPr>
        <w:t xml:space="preserve"> </w:t>
      </w:r>
      <w:r w:rsidR="007A7A69">
        <w:rPr>
          <w:bCs/>
          <w:szCs w:val="22"/>
        </w:rPr>
        <w:t>7</w:t>
      </w:r>
      <w:r w:rsidRPr="00F63099">
        <w:rPr>
          <w:bCs/>
          <w:szCs w:val="22"/>
        </w:rPr>
        <w:t>.</w:t>
      </w:r>
      <w:r w:rsidR="009E16A0">
        <w:rPr>
          <w:bCs/>
          <w:szCs w:val="22"/>
        </w:rPr>
        <w:t xml:space="preserve"> 2026</w:t>
      </w:r>
      <w:r w:rsidRPr="00F63099">
        <w:rPr>
          <w:bCs/>
          <w:szCs w:val="22"/>
        </w:rPr>
        <w:t xml:space="preserve"> a </w:t>
      </w:r>
      <w:r w:rsidR="007A7A69">
        <w:rPr>
          <w:bCs/>
          <w:szCs w:val="22"/>
        </w:rPr>
        <w:t>4</w:t>
      </w:r>
      <w:r w:rsidRPr="00F63099">
        <w:rPr>
          <w:bCs/>
          <w:szCs w:val="22"/>
        </w:rPr>
        <w:t>.</w:t>
      </w:r>
      <w:r w:rsidR="009E16A0">
        <w:rPr>
          <w:bCs/>
          <w:szCs w:val="22"/>
        </w:rPr>
        <w:t xml:space="preserve"> </w:t>
      </w:r>
      <w:r w:rsidR="007A7A69">
        <w:rPr>
          <w:bCs/>
          <w:szCs w:val="22"/>
        </w:rPr>
        <w:t>7</w:t>
      </w:r>
      <w:r w:rsidRPr="00F63099">
        <w:rPr>
          <w:bCs/>
          <w:szCs w:val="22"/>
        </w:rPr>
        <w:t>.</w:t>
      </w:r>
      <w:r w:rsidR="009E16A0">
        <w:rPr>
          <w:bCs/>
          <w:szCs w:val="22"/>
        </w:rPr>
        <w:t xml:space="preserve"> </w:t>
      </w:r>
      <w:r w:rsidR="00A73566">
        <w:rPr>
          <w:bCs/>
          <w:szCs w:val="22"/>
        </w:rPr>
        <w:t>202</w:t>
      </w:r>
      <w:r w:rsidR="007A7A69">
        <w:rPr>
          <w:bCs/>
          <w:szCs w:val="22"/>
        </w:rPr>
        <w:t>6</w:t>
      </w:r>
      <w:r w:rsidRPr="00F63099">
        <w:rPr>
          <w:bCs/>
          <w:szCs w:val="22"/>
        </w:rPr>
        <w:t xml:space="preserve"> </w:t>
      </w:r>
      <w:r w:rsidRPr="004F7EF6">
        <w:rPr>
          <w:bCs/>
          <w:szCs w:val="22"/>
        </w:rPr>
        <w:t xml:space="preserve">vždy </w:t>
      </w:r>
      <w:r>
        <w:rPr>
          <w:bCs/>
          <w:szCs w:val="22"/>
        </w:rPr>
        <w:br/>
      </w:r>
      <w:r w:rsidRPr="004F7EF6">
        <w:rPr>
          <w:bCs/>
          <w:szCs w:val="22"/>
        </w:rPr>
        <w:t>od 2</w:t>
      </w:r>
      <w:r w:rsidR="005642FD">
        <w:rPr>
          <w:bCs/>
          <w:szCs w:val="22"/>
        </w:rPr>
        <w:t>0</w:t>
      </w:r>
      <w:r w:rsidRPr="004F7EF6">
        <w:rPr>
          <w:bCs/>
          <w:szCs w:val="22"/>
        </w:rPr>
        <w:t>:</w:t>
      </w:r>
      <w:r w:rsidR="00DB786B">
        <w:rPr>
          <w:bCs/>
          <w:szCs w:val="22"/>
        </w:rPr>
        <w:t>0</w:t>
      </w:r>
      <w:r w:rsidRPr="004F7EF6">
        <w:rPr>
          <w:bCs/>
          <w:szCs w:val="22"/>
        </w:rPr>
        <w:t>0 do 2</w:t>
      </w:r>
      <w:r w:rsidR="00DB786B">
        <w:rPr>
          <w:bCs/>
          <w:szCs w:val="22"/>
        </w:rPr>
        <w:t>4</w:t>
      </w:r>
      <w:r w:rsidRPr="004F7EF6">
        <w:rPr>
          <w:bCs/>
          <w:szCs w:val="22"/>
        </w:rPr>
        <w:t>:</w:t>
      </w:r>
      <w:r w:rsidR="00DB786B">
        <w:rPr>
          <w:bCs/>
          <w:szCs w:val="22"/>
        </w:rPr>
        <w:t>0</w:t>
      </w:r>
      <w:r w:rsidRPr="004F7EF6">
        <w:rPr>
          <w:bCs/>
          <w:szCs w:val="22"/>
        </w:rPr>
        <w:t xml:space="preserve">0, resp. do otevření bezpečnostního okruhu, </w:t>
      </w:r>
      <w:r w:rsidRPr="004F7EF6">
        <w:rPr>
          <w:b/>
          <w:bCs/>
          <w:szCs w:val="22"/>
        </w:rPr>
        <w:t>uzavřena vodní cesta vodní dílo Brno</w:t>
      </w:r>
      <w:r>
        <w:rPr>
          <w:b/>
          <w:bCs/>
          <w:szCs w:val="22"/>
        </w:rPr>
        <w:t xml:space="preserve"> (hladina Brněnské přehrady)</w:t>
      </w:r>
      <w:r w:rsidRPr="004F7EF6">
        <w:rPr>
          <w:bCs/>
          <w:szCs w:val="22"/>
        </w:rPr>
        <w:t xml:space="preserve"> </w:t>
      </w:r>
      <w:r w:rsidR="00DB786B">
        <w:rPr>
          <w:bCs/>
          <w:szCs w:val="22"/>
        </w:rPr>
        <w:t>pro</w:t>
      </w:r>
      <w:r w:rsidRPr="004F7EF6">
        <w:rPr>
          <w:bCs/>
          <w:szCs w:val="22"/>
        </w:rPr>
        <w:t xml:space="preserve"> zajištění bezpečnosti.</w:t>
      </w:r>
      <w:r w:rsidR="00DB786B">
        <w:rPr>
          <w:bCs/>
          <w:szCs w:val="22"/>
        </w:rPr>
        <w:t xml:space="preserve"> </w:t>
      </w:r>
      <w:r>
        <w:rPr>
          <w:bCs/>
          <w:szCs w:val="22"/>
        </w:rPr>
        <w:t xml:space="preserve">Z důvodu konání ohňostrojů IGNIS BRUNENSIS a </w:t>
      </w:r>
      <w:proofErr w:type="spellStart"/>
      <w:r>
        <w:rPr>
          <w:bCs/>
          <w:szCs w:val="22"/>
        </w:rPr>
        <w:t>dronových</w:t>
      </w:r>
      <w:proofErr w:type="spellEnd"/>
      <w:r>
        <w:rPr>
          <w:bCs/>
          <w:szCs w:val="22"/>
        </w:rPr>
        <w:t xml:space="preserve"> show IGNIS DRONE SHOW</w:t>
      </w:r>
      <w:r w:rsidRPr="004F7EF6">
        <w:rPr>
          <w:bCs/>
          <w:szCs w:val="22"/>
        </w:rPr>
        <w:t xml:space="preserve"> </w:t>
      </w:r>
      <w:r w:rsidRPr="00066A0B">
        <w:rPr>
          <w:b/>
          <w:bCs/>
          <w:szCs w:val="22"/>
          <w:u w:val="single"/>
        </w:rPr>
        <w:t>dojde k úplnému zastavení plavby malých plavidel</w:t>
      </w:r>
      <w:r w:rsidRPr="004F7EF6">
        <w:rPr>
          <w:bCs/>
          <w:szCs w:val="22"/>
        </w:rPr>
        <w:t>. Uzavřený úsek vodní cesty bude střežen Policií ČR, Městskou policií Brno, Poříčním oddílem Policie ČR, Vodní záchrannou službou ČČK a Hasičským záchranným sborem JMK.</w:t>
      </w:r>
    </w:p>
    <w:p w14:paraId="4EC2A9E3" w14:textId="77777777" w:rsidR="002A07F1" w:rsidRPr="001623F2" w:rsidRDefault="002A07F1" w:rsidP="002A07F1">
      <w:pPr>
        <w:pStyle w:val="Zkladntext2"/>
        <w:tabs>
          <w:tab w:val="left" w:pos="227"/>
        </w:tabs>
        <w:autoSpaceDE w:val="0"/>
        <w:autoSpaceDN w:val="0"/>
        <w:adjustRightInd w:val="0"/>
        <w:spacing w:line="240" w:lineRule="auto"/>
        <w:ind w:right="136"/>
        <w:rPr>
          <w:sz w:val="18"/>
          <w:szCs w:val="18"/>
        </w:rPr>
      </w:pPr>
    </w:p>
    <w:p w14:paraId="1CFC42DB" w14:textId="3AA06D46" w:rsidR="002A07F1" w:rsidRDefault="002A07F1" w:rsidP="002A07F1">
      <w:pPr>
        <w:pStyle w:val="Zkladntext2"/>
        <w:tabs>
          <w:tab w:val="left" w:pos="227"/>
        </w:tabs>
        <w:autoSpaceDE w:val="0"/>
        <w:autoSpaceDN w:val="0"/>
        <w:adjustRightInd w:val="0"/>
        <w:spacing w:line="240" w:lineRule="auto"/>
        <w:ind w:right="136"/>
        <w:rPr>
          <w:sz w:val="18"/>
          <w:szCs w:val="18"/>
        </w:rPr>
      </w:pPr>
    </w:p>
    <w:p w14:paraId="378CEFAC" w14:textId="77777777" w:rsidR="00A73566" w:rsidRPr="001623F2" w:rsidRDefault="00A73566" w:rsidP="002A07F1">
      <w:pPr>
        <w:pStyle w:val="Zkladntext2"/>
        <w:tabs>
          <w:tab w:val="left" w:pos="227"/>
        </w:tabs>
        <w:autoSpaceDE w:val="0"/>
        <w:autoSpaceDN w:val="0"/>
        <w:adjustRightInd w:val="0"/>
        <w:spacing w:line="240" w:lineRule="auto"/>
        <w:ind w:right="136"/>
        <w:rPr>
          <w:sz w:val="18"/>
          <w:szCs w:val="18"/>
        </w:rPr>
      </w:pPr>
    </w:p>
    <w:p w14:paraId="149D99C9" w14:textId="77777777" w:rsidR="002A07F1" w:rsidRPr="00066A0B" w:rsidRDefault="002A07F1" w:rsidP="002A07F1">
      <w:pPr>
        <w:spacing w:after="80"/>
        <w:jc w:val="center"/>
        <w:rPr>
          <w:i/>
          <w:caps/>
          <w:spacing w:val="10"/>
          <w:sz w:val="26"/>
          <w:szCs w:val="26"/>
        </w:rPr>
      </w:pPr>
      <w:r w:rsidRPr="00066A0B">
        <w:rPr>
          <w:i/>
          <w:caps/>
          <w:spacing w:val="10"/>
          <w:sz w:val="26"/>
          <w:szCs w:val="26"/>
        </w:rPr>
        <w:t>Lasery a světelné paprsky ohrožují bezpečnost i zdraví</w:t>
      </w:r>
    </w:p>
    <w:p w14:paraId="7D217FC5" w14:textId="3130D170" w:rsidR="002A07F1" w:rsidRPr="007A53F6" w:rsidRDefault="002A07F1" w:rsidP="00A73566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right="138"/>
        <w:jc w:val="center"/>
        <w:rPr>
          <w:spacing w:val="-4"/>
          <w:sz w:val="32"/>
          <w:szCs w:val="32"/>
          <w:u w:val="none"/>
        </w:rPr>
      </w:pPr>
      <w:r>
        <w:rPr>
          <w:spacing w:val="-4"/>
          <w:sz w:val="32"/>
          <w:szCs w:val="32"/>
          <w:u w:val="none"/>
        </w:rPr>
        <w:t>VÝZVA HLAVNÍHO PRODUCENTA IGNIS BRUNENSIS</w:t>
      </w:r>
    </w:p>
    <w:p w14:paraId="092F9AE9" w14:textId="0E1CF640" w:rsidR="002A07F1" w:rsidRPr="007A53F6" w:rsidRDefault="002A07F1" w:rsidP="002A07F1">
      <w:pPr>
        <w:pStyle w:val="Zkladntext2"/>
        <w:spacing w:before="80" w:line="240" w:lineRule="auto"/>
        <w:ind w:right="136"/>
        <w:jc w:val="center"/>
        <w:rPr>
          <w:b/>
          <w:bCs/>
          <w:spacing w:val="-4"/>
          <w:sz w:val="24"/>
        </w:rPr>
      </w:pPr>
      <w:r>
        <w:rPr>
          <w:b/>
          <w:bCs/>
          <w:spacing w:val="-4"/>
          <w:sz w:val="24"/>
        </w:rPr>
        <w:t xml:space="preserve">k zákazu používání laserových a světelných zařízení </w:t>
      </w:r>
      <w:r w:rsidR="00BE4CBF">
        <w:rPr>
          <w:b/>
          <w:bCs/>
          <w:spacing w:val="-4"/>
          <w:sz w:val="24"/>
        </w:rPr>
        <w:br/>
      </w:r>
      <w:r>
        <w:rPr>
          <w:b/>
          <w:bCs/>
          <w:spacing w:val="-4"/>
          <w:sz w:val="24"/>
        </w:rPr>
        <w:t>při ohňostrojích</w:t>
      </w:r>
      <w:r w:rsidR="00BE4CBF">
        <w:rPr>
          <w:b/>
          <w:bCs/>
          <w:spacing w:val="-4"/>
          <w:sz w:val="24"/>
        </w:rPr>
        <w:t xml:space="preserve"> a </w:t>
      </w:r>
      <w:proofErr w:type="spellStart"/>
      <w:r w:rsidR="00BE4CBF">
        <w:rPr>
          <w:b/>
          <w:bCs/>
          <w:spacing w:val="-4"/>
          <w:sz w:val="24"/>
        </w:rPr>
        <w:t>dronových</w:t>
      </w:r>
      <w:proofErr w:type="spellEnd"/>
      <w:r w:rsidR="00BE4CBF">
        <w:rPr>
          <w:b/>
          <w:bCs/>
          <w:spacing w:val="-4"/>
          <w:sz w:val="24"/>
        </w:rPr>
        <w:t xml:space="preserve"> show</w:t>
      </w:r>
    </w:p>
    <w:p w14:paraId="02569751" w14:textId="77777777" w:rsidR="002A07F1" w:rsidRPr="00DB3015" w:rsidRDefault="002A07F1" w:rsidP="002A07F1">
      <w:pPr>
        <w:pStyle w:val="Zkladntext2"/>
        <w:tabs>
          <w:tab w:val="left" w:pos="227"/>
        </w:tabs>
        <w:autoSpaceDE w:val="0"/>
        <w:autoSpaceDN w:val="0"/>
        <w:adjustRightInd w:val="0"/>
        <w:spacing w:line="240" w:lineRule="auto"/>
        <w:ind w:right="136"/>
        <w:rPr>
          <w:bCs/>
          <w:spacing w:val="-4"/>
          <w:sz w:val="2"/>
          <w:szCs w:val="2"/>
        </w:rPr>
      </w:pPr>
    </w:p>
    <w:p w14:paraId="4EF7BA85" w14:textId="4B1F9EDF" w:rsidR="002A07F1" w:rsidRPr="00DA5021" w:rsidRDefault="002A07F1" w:rsidP="002A07F1">
      <w:pPr>
        <w:pStyle w:val="Zkladntext2"/>
        <w:tabs>
          <w:tab w:val="left" w:pos="227"/>
        </w:tabs>
        <w:autoSpaceDE w:val="0"/>
        <w:autoSpaceDN w:val="0"/>
        <w:adjustRightInd w:val="0"/>
        <w:spacing w:before="60" w:line="280" w:lineRule="exact"/>
        <w:ind w:right="136"/>
        <w:rPr>
          <w:bCs/>
          <w:szCs w:val="22"/>
        </w:rPr>
      </w:pPr>
      <w:r w:rsidRPr="00DA5021">
        <w:rPr>
          <w:bCs/>
          <w:szCs w:val="22"/>
        </w:rPr>
        <w:t xml:space="preserve">SNIP &amp; CO, reklamní společnost, </w:t>
      </w:r>
      <w:r w:rsidR="00CC2A79">
        <w:rPr>
          <w:bCs/>
          <w:szCs w:val="22"/>
        </w:rPr>
        <w:t>s.</w:t>
      </w:r>
      <w:r w:rsidRPr="00DA5021">
        <w:rPr>
          <w:bCs/>
          <w:szCs w:val="22"/>
        </w:rPr>
        <w:t xml:space="preserve">r.o., jako hlavní producent IGNIS BRUNENSIS společně s ohňostrůjci </w:t>
      </w:r>
      <w:r w:rsidR="00A73566">
        <w:rPr>
          <w:bCs/>
          <w:szCs w:val="22"/>
        </w:rPr>
        <w:t xml:space="preserve">a realizátory </w:t>
      </w:r>
      <w:proofErr w:type="spellStart"/>
      <w:r w:rsidR="00A73566">
        <w:rPr>
          <w:bCs/>
          <w:szCs w:val="22"/>
        </w:rPr>
        <w:t>dronových</w:t>
      </w:r>
      <w:proofErr w:type="spellEnd"/>
      <w:r w:rsidR="00A73566">
        <w:rPr>
          <w:bCs/>
          <w:szCs w:val="22"/>
        </w:rPr>
        <w:t xml:space="preserve"> show </w:t>
      </w:r>
      <w:r w:rsidRPr="00DA5021">
        <w:rPr>
          <w:bCs/>
          <w:szCs w:val="22"/>
        </w:rPr>
        <w:t xml:space="preserve">vyzývají návštěvníky a další subjekty, aby </w:t>
      </w:r>
      <w:r w:rsidRPr="00DA5021">
        <w:rPr>
          <w:b/>
          <w:bCs/>
          <w:szCs w:val="22"/>
          <w:u w:val="single"/>
        </w:rPr>
        <w:t xml:space="preserve">v době konání ohňostrojů </w:t>
      </w:r>
      <w:r w:rsidR="00A73566">
        <w:rPr>
          <w:b/>
          <w:bCs/>
          <w:szCs w:val="22"/>
          <w:u w:val="single"/>
        </w:rPr>
        <w:t xml:space="preserve">a </w:t>
      </w:r>
      <w:proofErr w:type="spellStart"/>
      <w:r w:rsidR="00A73566">
        <w:rPr>
          <w:b/>
          <w:bCs/>
          <w:szCs w:val="22"/>
          <w:u w:val="single"/>
        </w:rPr>
        <w:t>dronových</w:t>
      </w:r>
      <w:proofErr w:type="spellEnd"/>
      <w:r w:rsidR="00A73566">
        <w:rPr>
          <w:b/>
          <w:bCs/>
          <w:szCs w:val="22"/>
          <w:u w:val="single"/>
        </w:rPr>
        <w:t xml:space="preserve"> show </w:t>
      </w:r>
      <w:r w:rsidRPr="00DA5021">
        <w:rPr>
          <w:b/>
          <w:bCs/>
          <w:szCs w:val="22"/>
          <w:u w:val="single"/>
        </w:rPr>
        <w:t>nepoužívali v prostorách Brněnské přehrady laserová a jiná světelná zařízení</w:t>
      </w:r>
      <w:r w:rsidRPr="00DA5021">
        <w:rPr>
          <w:bCs/>
          <w:szCs w:val="22"/>
        </w:rPr>
        <w:t>, která narušují show</w:t>
      </w:r>
      <w:r w:rsidR="0014743F">
        <w:rPr>
          <w:bCs/>
          <w:szCs w:val="22"/>
        </w:rPr>
        <w:t xml:space="preserve"> a </w:t>
      </w:r>
      <w:r w:rsidRPr="00DA5021">
        <w:rPr>
          <w:bCs/>
          <w:szCs w:val="22"/>
        </w:rPr>
        <w:t xml:space="preserve">oslňují </w:t>
      </w:r>
      <w:r w:rsidR="0014743F">
        <w:rPr>
          <w:bCs/>
          <w:szCs w:val="22"/>
        </w:rPr>
        <w:t>i</w:t>
      </w:r>
      <w:r w:rsidRPr="00DA5021">
        <w:rPr>
          <w:bCs/>
          <w:szCs w:val="22"/>
        </w:rPr>
        <w:t xml:space="preserve"> ohrožují diváky na protějších březích. Vzniká při nich velké riziko ohrožení zdraví veřejnosti a také </w:t>
      </w:r>
      <w:r w:rsidRPr="00DA5021">
        <w:rPr>
          <w:b/>
          <w:bCs/>
          <w:szCs w:val="22"/>
          <w:u w:val="single"/>
        </w:rPr>
        <w:t>velké nebezpečí narušení průběhu, případně až přerušení show!</w:t>
      </w:r>
      <w:r w:rsidRPr="001763B9">
        <w:rPr>
          <w:b/>
          <w:bCs/>
          <w:szCs w:val="22"/>
        </w:rPr>
        <w:t xml:space="preserve"> </w:t>
      </w:r>
      <w:r w:rsidRPr="001763B9">
        <w:rPr>
          <w:bCs/>
          <w:szCs w:val="22"/>
        </w:rPr>
        <w:t>Děkujeme za dodržení výzvy.</w:t>
      </w:r>
    </w:p>
    <w:p w14:paraId="10BB4DB9" w14:textId="77777777" w:rsidR="002A07F1" w:rsidRDefault="002A07F1" w:rsidP="002A07F1">
      <w:pPr>
        <w:pStyle w:val="Zkladntext2"/>
        <w:tabs>
          <w:tab w:val="left" w:pos="227"/>
        </w:tabs>
        <w:autoSpaceDE w:val="0"/>
        <w:autoSpaceDN w:val="0"/>
        <w:adjustRightInd w:val="0"/>
        <w:spacing w:line="240" w:lineRule="auto"/>
        <w:rPr>
          <w:sz w:val="10"/>
          <w:szCs w:val="10"/>
        </w:rPr>
      </w:pPr>
    </w:p>
    <w:p w14:paraId="41E18B2A" w14:textId="1A332222" w:rsidR="001A0E19" w:rsidRDefault="001A0E19" w:rsidP="00BC5B8D">
      <w:pPr>
        <w:rPr>
          <w:rFonts w:cs="Arial"/>
          <w:sz w:val="20"/>
          <w:szCs w:val="20"/>
        </w:rPr>
      </w:pPr>
    </w:p>
    <w:p w14:paraId="36B140A7" w14:textId="490A1963" w:rsidR="00DB786B" w:rsidRDefault="00DB786B" w:rsidP="00BC5B8D">
      <w:pPr>
        <w:rPr>
          <w:rFonts w:cs="Arial"/>
          <w:sz w:val="20"/>
          <w:szCs w:val="20"/>
        </w:rPr>
      </w:pPr>
    </w:p>
    <w:p w14:paraId="237CD930" w14:textId="07A4C156" w:rsidR="00DB786B" w:rsidRDefault="00DB786B" w:rsidP="00BC5B8D">
      <w:pPr>
        <w:rPr>
          <w:rFonts w:cs="Arial"/>
          <w:sz w:val="20"/>
          <w:szCs w:val="20"/>
        </w:rPr>
      </w:pPr>
    </w:p>
    <w:p w14:paraId="5699AAE0" w14:textId="603D3AC6" w:rsidR="00DB786B" w:rsidRDefault="00DB786B" w:rsidP="00BC5B8D">
      <w:pPr>
        <w:rPr>
          <w:rFonts w:cs="Arial"/>
          <w:sz w:val="20"/>
          <w:szCs w:val="20"/>
        </w:rPr>
      </w:pPr>
    </w:p>
    <w:p w14:paraId="2804B13F" w14:textId="57108644" w:rsidR="00DB786B" w:rsidRDefault="00DB786B" w:rsidP="00BC5B8D">
      <w:pPr>
        <w:rPr>
          <w:rFonts w:cs="Arial"/>
          <w:sz w:val="20"/>
          <w:szCs w:val="20"/>
        </w:rPr>
      </w:pPr>
    </w:p>
    <w:p w14:paraId="2FFBCA60" w14:textId="698F9F63" w:rsidR="00DB786B" w:rsidRDefault="00DB786B" w:rsidP="00BC5B8D">
      <w:pPr>
        <w:rPr>
          <w:rFonts w:cs="Arial"/>
          <w:sz w:val="20"/>
          <w:szCs w:val="20"/>
        </w:rPr>
      </w:pPr>
    </w:p>
    <w:p w14:paraId="45E282FD" w14:textId="1DC7FE93" w:rsidR="00DB786B" w:rsidRDefault="00DB786B" w:rsidP="00BC5B8D">
      <w:pPr>
        <w:rPr>
          <w:rFonts w:cs="Arial"/>
          <w:sz w:val="20"/>
          <w:szCs w:val="20"/>
        </w:rPr>
      </w:pPr>
    </w:p>
    <w:p w14:paraId="1C7E1F00" w14:textId="2D78156C" w:rsidR="00DB786B" w:rsidRDefault="00DB786B" w:rsidP="00BC5B8D">
      <w:pPr>
        <w:rPr>
          <w:rFonts w:cs="Arial"/>
          <w:sz w:val="20"/>
          <w:szCs w:val="20"/>
        </w:rPr>
      </w:pPr>
    </w:p>
    <w:p w14:paraId="72DAA294" w14:textId="489BF982" w:rsidR="00DB786B" w:rsidRDefault="00DB786B" w:rsidP="00BC5B8D">
      <w:pPr>
        <w:rPr>
          <w:rFonts w:cs="Arial"/>
          <w:sz w:val="20"/>
          <w:szCs w:val="20"/>
        </w:rPr>
      </w:pPr>
    </w:p>
    <w:p w14:paraId="22BFBFE1" w14:textId="77777777" w:rsidR="00DB786B" w:rsidRPr="00DB786B" w:rsidRDefault="00DB786B" w:rsidP="00DB786B">
      <w:pPr>
        <w:ind w:right="848"/>
        <w:rPr>
          <w:rFonts w:cs="Arial"/>
          <w:sz w:val="20"/>
          <w:szCs w:val="20"/>
        </w:rPr>
      </w:pPr>
    </w:p>
    <w:p w14:paraId="2DC37F83" w14:textId="3FFF8122" w:rsidR="00A73566" w:rsidRDefault="00A73566" w:rsidP="00BC5B8D">
      <w:pPr>
        <w:rPr>
          <w:rFonts w:cs="Arial"/>
          <w:sz w:val="20"/>
          <w:szCs w:val="20"/>
        </w:rPr>
      </w:pPr>
    </w:p>
    <w:p w14:paraId="4809C633" w14:textId="3A056BFE" w:rsidR="00A73566" w:rsidRPr="00BE4CBF" w:rsidRDefault="00A73566" w:rsidP="00BC5B8D">
      <w:pPr>
        <w:rPr>
          <w:rFonts w:cs="Arial"/>
          <w:sz w:val="18"/>
          <w:szCs w:val="18"/>
        </w:rPr>
      </w:pPr>
    </w:p>
    <w:p w14:paraId="7D0CC477" w14:textId="6DD9F739" w:rsidR="00A73566" w:rsidRPr="00BE4CBF" w:rsidRDefault="00A73566" w:rsidP="00BC5B8D">
      <w:pPr>
        <w:rPr>
          <w:rFonts w:cs="Arial"/>
          <w:sz w:val="18"/>
          <w:szCs w:val="18"/>
        </w:rPr>
      </w:pPr>
    </w:p>
    <w:p w14:paraId="5DEE386C" w14:textId="16F764AC" w:rsidR="00A73566" w:rsidRDefault="00A73566" w:rsidP="00BC5B8D">
      <w:pPr>
        <w:rPr>
          <w:rFonts w:cs="Arial"/>
          <w:sz w:val="20"/>
          <w:szCs w:val="20"/>
        </w:rPr>
      </w:pPr>
    </w:p>
    <w:p w14:paraId="2BDDE15E" w14:textId="7A1BA68A" w:rsidR="00A73566" w:rsidRDefault="00A73566" w:rsidP="00BC5B8D">
      <w:pPr>
        <w:rPr>
          <w:rFonts w:cs="Arial"/>
          <w:sz w:val="20"/>
          <w:szCs w:val="20"/>
        </w:rPr>
      </w:pPr>
    </w:p>
    <w:p w14:paraId="2CC1531B" w14:textId="77777777" w:rsidR="00A73566" w:rsidRPr="00DB786B" w:rsidRDefault="00A73566" w:rsidP="00BC5B8D">
      <w:pPr>
        <w:rPr>
          <w:rFonts w:cs="Arial"/>
          <w:sz w:val="20"/>
          <w:szCs w:val="20"/>
        </w:rPr>
      </w:pPr>
    </w:p>
    <w:p w14:paraId="0830AA3F" w14:textId="4DFFF8F2" w:rsidR="001A0E19" w:rsidRPr="00A73566" w:rsidRDefault="001A0E19" w:rsidP="00BC5B8D">
      <w:pPr>
        <w:rPr>
          <w:rFonts w:cs="Arial"/>
          <w:sz w:val="16"/>
          <w:szCs w:val="16"/>
        </w:rPr>
      </w:pPr>
    </w:p>
    <w:p w14:paraId="6FFE2F62" w14:textId="056CA9C8" w:rsidR="001A0E19" w:rsidRPr="00A73566" w:rsidRDefault="001A0E19" w:rsidP="00BC5B8D">
      <w:pPr>
        <w:rPr>
          <w:rFonts w:cs="Arial"/>
          <w:sz w:val="16"/>
          <w:szCs w:val="16"/>
        </w:rPr>
      </w:pPr>
    </w:p>
    <w:p w14:paraId="34BA15C7" w14:textId="61E24F01" w:rsidR="001A0E19" w:rsidRPr="00DB786B" w:rsidRDefault="001A0E19" w:rsidP="00BC5B8D">
      <w:pPr>
        <w:rPr>
          <w:rFonts w:cs="Arial"/>
          <w:sz w:val="16"/>
          <w:szCs w:val="16"/>
        </w:rPr>
      </w:pPr>
    </w:p>
    <w:p w14:paraId="41FDBFCA" w14:textId="77777777" w:rsidR="001A0E19" w:rsidRPr="00DB786B" w:rsidRDefault="001A0E19" w:rsidP="00BC5B8D">
      <w:pPr>
        <w:rPr>
          <w:rFonts w:cs="Arial"/>
          <w:sz w:val="20"/>
          <w:szCs w:val="20"/>
        </w:rPr>
      </w:pPr>
    </w:p>
    <w:p w14:paraId="45E863E9" w14:textId="77777777" w:rsidR="001A0E19" w:rsidRPr="004B25EA" w:rsidRDefault="001A0E19" w:rsidP="00DB786B">
      <w:pPr>
        <w:ind w:right="848"/>
        <w:rPr>
          <w:rFonts w:cs="Arial"/>
          <w:sz w:val="10"/>
          <w:szCs w:val="10"/>
        </w:rPr>
      </w:pPr>
    </w:p>
    <w:p w14:paraId="4D2E005E" w14:textId="77777777" w:rsidR="00377BDB" w:rsidRPr="007A4949" w:rsidRDefault="00377BDB" w:rsidP="00DB786B">
      <w:pPr>
        <w:pStyle w:val="Zkladntext2"/>
        <w:pBdr>
          <w:top w:val="single" w:sz="4" w:space="1" w:color="auto"/>
        </w:pBdr>
        <w:spacing w:line="240" w:lineRule="auto"/>
        <w:ind w:right="990"/>
        <w:jc w:val="left"/>
        <w:rPr>
          <w:sz w:val="6"/>
          <w:szCs w:val="6"/>
        </w:rPr>
      </w:pPr>
    </w:p>
    <w:bookmarkEnd w:id="0"/>
    <w:bookmarkEnd w:id="1"/>
    <w:p w14:paraId="78D0EE09" w14:textId="7556A608" w:rsidR="003B5BDD" w:rsidRPr="00C707D9" w:rsidRDefault="00A34A65" w:rsidP="00A34A65">
      <w:pPr>
        <w:pStyle w:val="Zkladntext2"/>
        <w:spacing w:line="240" w:lineRule="auto"/>
        <w:ind w:right="992"/>
        <w:jc w:val="left"/>
        <w:rPr>
          <w:sz w:val="18"/>
          <w:szCs w:val="18"/>
        </w:rPr>
      </w:pPr>
      <w:r w:rsidRPr="00E949CD">
        <w:rPr>
          <w:sz w:val="18"/>
          <w:szCs w:val="18"/>
        </w:rPr>
        <w:t xml:space="preserve">Tiskovou informaci vydal dne </w:t>
      </w:r>
      <w:r w:rsidR="00000327">
        <w:rPr>
          <w:sz w:val="18"/>
          <w:szCs w:val="18"/>
        </w:rPr>
        <w:t>9</w:t>
      </w:r>
      <w:r>
        <w:rPr>
          <w:sz w:val="18"/>
          <w:szCs w:val="18"/>
        </w:rPr>
        <w:t>.</w:t>
      </w:r>
      <w:r w:rsidR="009E16A0">
        <w:rPr>
          <w:sz w:val="18"/>
          <w:szCs w:val="18"/>
        </w:rPr>
        <w:t xml:space="preserve"> </w:t>
      </w:r>
      <w:r w:rsidR="000D2915">
        <w:rPr>
          <w:sz w:val="18"/>
          <w:szCs w:val="18"/>
        </w:rPr>
        <w:t>6</w:t>
      </w:r>
      <w:r>
        <w:rPr>
          <w:sz w:val="18"/>
          <w:szCs w:val="18"/>
        </w:rPr>
        <w:t>.</w:t>
      </w:r>
      <w:r w:rsidR="009E16A0">
        <w:rPr>
          <w:sz w:val="18"/>
          <w:szCs w:val="18"/>
        </w:rPr>
        <w:t xml:space="preserve"> </w:t>
      </w:r>
      <w:r w:rsidRPr="00E949CD">
        <w:rPr>
          <w:sz w:val="18"/>
          <w:szCs w:val="18"/>
        </w:rPr>
        <w:t>202</w:t>
      </w:r>
      <w:r w:rsidR="007A7A69">
        <w:rPr>
          <w:sz w:val="18"/>
          <w:szCs w:val="18"/>
        </w:rPr>
        <w:t>6</w:t>
      </w:r>
      <w:r>
        <w:rPr>
          <w:sz w:val="18"/>
          <w:szCs w:val="18"/>
        </w:rPr>
        <w:t xml:space="preserve"> hlavní producent IGNIS BRUNENSIS</w:t>
      </w:r>
      <w:r w:rsidRPr="00E949CD">
        <w:rPr>
          <w:sz w:val="18"/>
          <w:szCs w:val="18"/>
        </w:rPr>
        <w:t>:</w:t>
      </w:r>
      <w:r w:rsidRPr="00C707D9">
        <w:rPr>
          <w:sz w:val="18"/>
          <w:szCs w:val="18"/>
        </w:rPr>
        <w:br/>
        <w:t xml:space="preserve">SNIP &amp; CO, reklamní společnost, s.r.o. • </w:t>
      </w:r>
      <w:r>
        <w:rPr>
          <w:sz w:val="18"/>
          <w:szCs w:val="18"/>
        </w:rPr>
        <w:t>T:</w:t>
      </w:r>
      <w:r w:rsidRPr="00C707D9">
        <w:rPr>
          <w:sz w:val="18"/>
          <w:szCs w:val="18"/>
        </w:rPr>
        <w:t xml:space="preserve"> 543 537 217 • </w:t>
      </w:r>
      <w:r>
        <w:rPr>
          <w:sz w:val="18"/>
          <w:szCs w:val="18"/>
        </w:rPr>
        <w:t>E:</w:t>
      </w:r>
      <w:r w:rsidRPr="00C707D9">
        <w:rPr>
          <w:sz w:val="18"/>
          <w:szCs w:val="18"/>
        </w:rPr>
        <w:t xml:space="preserve"> akce@snip-brno.cz • </w:t>
      </w:r>
      <w:r w:rsidRPr="00204648">
        <w:rPr>
          <w:b/>
          <w:bCs/>
          <w:sz w:val="18"/>
          <w:szCs w:val="18"/>
        </w:rPr>
        <w:t>www.ignisbrunensis.cz</w:t>
      </w:r>
    </w:p>
    <w:sectPr w:rsidR="003B5BDD" w:rsidRPr="00C707D9" w:rsidSect="00DB786B">
      <w:headerReference w:type="first" r:id="rId15"/>
      <w:pgSz w:w="11906" w:h="16838" w:code="9"/>
      <w:pgMar w:top="856" w:right="1276" w:bottom="238" w:left="851" w:header="437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D992" w14:textId="77777777" w:rsidR="00395966" w:rsidRDefault="00395966">
      <w:r>
        <w:separator/>
      </w:r>
    </w:p>
  </w:endnote>
  <w:endnote w:type="continuationSeparator" w:id="0">
    <w:p w14:paraId="3A51C712" w14:textId="77777777" w:rsidR="00395966" w:rsidRDefault="0039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682F" w14:textId="77777777" w:rsidR="00395966" w:rsidRDefault="00395966">
      <w:r>
        <w:separator/>
      </w:r>
    </w:p>
  </w:footnote>
  <w:footnote w:type="continuationSeparator" w:id="0">
    <w:p w14:paraId="15592BEE" w14:textId="77777777" w:rsidR="00395966" w:rsidRDefault="0039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6B60" w14:textId="3B3E8423" w:rsidR="00195010" w:rsidRPr="00414100" w:rsidRDefault="00414100" w:rsidP="00414100">
    <w:pPr>
      <w:pStyle w:val="Zhlav"/>
      <w:tabs>
        <w:tab w:val="clear" w:pos="9072"/>
      </w:tabs>
      <w:spacing w:before="40"/>
      <w:jc w:val="right"/>
      <w:rPr>
        <w:b/>
        <w:iCs/>
        <w:sz w:val="19"/>
        <w:szCs w:val="19"/>
      </w:rPr>
    </w:pPr>
    <w:r>
      <w:rPr>
        <w:b/>
        <w:iCs/>
        <w:sz w:val="19"/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A051C2"/>
    <w:lvl w:ilvl="0">
      <w:numFmt w:val="decimal"/>
      <w:lvlText w:val="*"/>
      <w:lvlJc w:val="left"/>
    </w:lvl>
  </w:abstractNum>
  <w:abstractNum w:abstractNumId="1" w15:restartNumberingAfterBreak="0">
    <w:nsid w:val="00835317"/>
    <w:multiLevelType w:val="hybridMultilevel"/>
    <w:tmpl w:val="F8E88256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8148E"/>
    <w:multiLevelType w:val="hybridMultilevel"/>
    <w:tmpl w:val="88DAB8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B6E6D"/>
    <w:multiLevelType w:val="multilevel"/>
    <w:tmpl w:val="93A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735A1"/>
    <w:multiLevelType w:val="hybridMultilevel"/>
    <w:tmpl w:val="25B03F14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538DA"/>
    <w:multiLevelType w:val="hybridMultilevel"/>
    <w:tmpl w:val="AA6EC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F11DA"/>
    <w:multiLevelType w:val="hybridMultilevel"/>
    <w:tmpl w:val="B3A40D4E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8612C"/>
    <w:multiLevelType w:val="hybridMultilevel"/>
    <w:tmpl w:val="55B67E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362F4"/>
    <w:multiLevelType w:val="multilevel"/>
    <w:tmpl w:val="2452C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16605"/>
    <w:multiLevelType w:val="hybridMultilevel"/>
    <w:tmpl w:val="3B687A92"/>
    <w:lvl w:ilvl="0" w:tplc="E74609C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BEDCB9F0"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AA36448"/>
    <w:multiLevelType w:val="hybridMultilevel"/>
    <w:tmpl w:val="CF1273D6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57CE"/>
    <w:multiLevelType w:val="hybridMultilevel"/>
    <w:tmpl w:val="63A069F0"/>
    <w:lvl w:ilvl="0" w:tplc="461C148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17205"/>
    <w:multiLevelType w:val="hybridMultilevel"/>
    <w:tmpl w:val="3B687A92"/>
    <w:lvl w:ilvl="0" w:tplc="E74609C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52027CA"/>
    <w:multiLevelType w:val="hybridMultilevel"/>
    <w:tmpl w:val="3BCED636"/>
    <w:lvl w:ilvl="0" w:tplc="0405000F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14" w15:restartNumberingAfterBreak="0">
    <w:nsid w:val="595B3E73"/>
    <w:multiLevelType w:val="hybridMultilevel"/>
    <w:tmpl w:val="0DC0D5B0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5D9265E3"/>
    <w:multiLevelType w:val="hybridMultilevel"/>
    <w:tmpl w:val="63A069F0"/>
    <w:lvl w:ilvl="0" w:tplc="AF2A4CA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36706"/>
    <w:multiLevelType w:val="hybridMultilevel"/>
    <w:tmpl w:val="16A29474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66730"/>
    <w:multiLevelType w:val="hybridMultilevel"/>
    <w:tmpl w:val="B992A3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03354"/>
    <w:multiLevelType w:val="hybridMultilevel"/>
    <w:tmpl w:val="6FF6CF80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034"/>
    <w:multiLevelType w:val="hybridMultilevel"/>
    <w:tmpl w:val="93AE2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6766D"/>
    <w:multiLevelType w:val="hybridMultilevel"/>
    <w:tmpl w:val="142C3DA4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47E99"/>
    <w:multiLevelType w:val="hybridMultilevel"/>
    <w:tmpl w:val="2452C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7719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46000945">
    <w:abstractNumId w:val="11"/>
  </w:num>
  <w:num w:numId="3" w16cid:durableId="1396247202">
    <w:abstractNumId w:val="15"/>
  </w:num>
  <w:num w:numId="4" w16cid:durableId="140930516">
    <w:abstractNumId w:val="14"/>
  </w:num>
  <w:num w:numId="5" w16cid:durableId="1546870245">
    <w:abstractNumId w:val="7"/>
  </w:num>
  <w:num w:numId="6" w16cid:durableId="107048669">
    <w:abstractNumId w:val="9"/>
  </w:num>
  <w:num w:numId="7" w16cid:durableId="964392007">
    <w:abstractNumId w:val="12"/>
  </w:num>
  <w:num w:numId="8" w16cid:durableId="1947695030">
    <w:abstractNumId w:val="18"/>
  </w:num>
  <w:num w:numId="9" w16cid:durableId="1665737023">
    <w:abstractNumId w:val="1"/>
  </w:num>
  <w:num w:numId="10" w16cid:durableId="640306916">
    <w:abstractNumId w:val="4"/>
  </w:num>
  <w:num w:numId="11" w16cid:durableId="1112937504">
    <w:abstractNumId w:val="10"/>
  </w:num>
  <w:num w:numId="12" w16cid:durableId="2002082810">
    <w:abstractNumId w:val="6"/>
  </w:num>
  <w:num w:numId="13" w16cid:durableId="31005184">
    <w:abstractNumId w:val="16"/>
  </w:num>
  <w:num w:numId="14" w16cid:durableId="1090538630">
    <w:abstractNumId w:val="20"/>
  </w:num>
  <w:num w:numId="15" w16cid:durableId="962539236">
    <w:abstractNumId w:val="19"/>
  </w:num>
  <w:num w:numId="16" w16cid:durableId="831217341">
    <w:abstractNumId w:val="5"/>
  </w:num>
  <w:num w:numId="17" w16cid:durableId="1500392448">
    <w:abstractNumId w:val="3"/>
  </w:num>
  <w:num w:numId="18" w16cid:durableId="1636714096">
    <w:abstractNumId w:val="21"/>
  </w:num>
  <w:num w:numId="19" w16cid:durableId="923802554">
    <w:abstractNumId w:val="8"/>
  </w:num>
  <w:num w:numId="20" w16cid:durableId="909071519">
    <w:abstractNumId w:val="17"/>
  </w:num>
  <w:num w:numId="21" w16cid:durableId="355349160">
    <w:abstractNumId w:val="2"/>
  </w:num>
  <w:num w:numId="22" w16cid:durableId="182330778">
    <w:abstractNumId w:val="2"/>
  </w:num>
  <w:num w:numId="23" w16cid:durableId="1550872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48"/>
    <w:rsid w:val="00000327"/>
    <w:rsid w:val="00000D75"/>
    <w:rsid w:val="00001EA7"/>
    <w:rsid w:val="0001462D"/>
    <w:rsid w:val="000239E0"/>
    <w:rsid w:val="00024529"/>
    <w:rsid w:val="000267CF"/>
    <w:rsid w:val="000320F1"/>
    <w:rsid w:val="00051440"/>
    <w:rsid w:val="00052248"/>
    <w:rsid w:val="00052BEF"/>
    <w:rsid w:val="00052D2E"/>
    <w:rsid w:val="00055AA1"/>
    <w:rsid w:val="00055F8A"/>
    <w:rsid w:val="00056488"/>
    <w:rsid w:val="000568AF"/>
    <w:rsid w:val="00056F4A"/>
    <w:rsid w:val="0005708A"/>
    <w:rsid w:val="0005725C"/>
    <w:rsid w:val="00062F35"/>
    <w:rsid w:val="00071B96"/>
    <w:rsid w:val="00073574"/>
    <w:rsid w:val="00074A35"/>
    <w:rsid w:val="00076429"/>
    <w:rsid w:val="00082B8F"/>
    <w:rsid w:val="00084F6B"/>
    <w:rsid w:val="00085600"/>
    <w:rsid w:val="00087317"/>
    <w:rsid w:val="00090C2F"/>
    <w:rsid w:val="0009585E"/>
    <w:rsid w:val="000966A3"/>
    <w:rsid w:val="000979EC"/>
    <w:rsid w:val="000A0DBA"/>
    <w:rsid w:val="000A379E"/>
    <w:rsid w:val="000A37A1"/>
    <w:rsid w:val="000A47C3"/>
    <w:rsid w:val="000A60A4"/>
    <w:rsid w:val="000A745F"/>
    <w:rsid w:val="000B05B5"/>
    <w:rsid w:val="000B6D9F"/>
    <w:rsid w:val="000C65B5"/>
    <w:rsid w:val="000C7219"/>
    <w:rsid w:val="000D0A32"/>
    <w:rsid w:val="000D2915"/>
    <w:rsid w:val="000D2D15"/>
    <w:rsid w:val="000D3420"/>
    <w:rsid w:val="000D793E"/>
    <w:rsid w:val="000E08D2"/>
    <w:rsid w:val="000E2639"/>
    <w:rsid w:val="000E44A9"/>
    <w:rsid w:val="000E489C"/>
    <w:rsid w:val="000E59EF"/>
    <w:rsid w:val="000E607D"/>
    <w:rsid w:val="000E6670"/>
    <w:rsid w:val="000F15C2"/>
    <w:rsid w:val="000F2A60"/>
    <w:rsid w:val="000F306C"/>
    <w:rsid w:val="000F5765"/>
    <w:rsid w:val="000F5904"/>
    <w:rsid w:val="001013CF"/>
    <w:rsid w:val="0010458A"/>
    <w:rsid w:val="001056FA"/>
    <w:rsid w:val="00105F8B"/>
    <w:rsid w:val="0010657A"/>
    <w:rsid w:val="0011123A"/>
    <w:rsid w:val="00112D3D"/>
    <w:rsid w:val="00115D63"/>
    <w:rsid w:val="00122EA5"/>
    <w:rsid w:val="0013033A"/>
    <w:rsid w:val="00130D73"/>
    <w:rsid w:val="00130F11"/>
    <w:rsid w:val="001359E8"/>
    <w:rsid w:val="0014102B"/>
    <w:rsid w:val="001411AB"/>
    <w:rsid w:val="0014269E"/>
    <w:rsid w:val="001440C6"/>
    <w:rsid w:val="00145DC5"/>
    <w:rsid w:val="001472C4"/>
    <w:rsid w:val="0014743F"/>
    <w:rsid w:val="00150A8E"/>
    <w:rsid w:val="00150C21"/>
    <w:rsid w:val="0015158A"/>
    <w:rsid w:val="00151EF9"/>
    <w:rsid w:val="00152182"/>
    <w:rsid w:val="00155DFB"/>
    <w:rsid w:val="0016319F"/>
    <w:rsid w:val="00166499"/>
    <w:rsid w:val="00166ABC"/>
    <w:rsid w:val="00167611"/>
    <w:rsid w:val="001702BA"/>
    <w:rsid w:val="001738A9"/>
    <w:rsid w:val="0017544C"/>
    <w:rsid w:val="00175770"/>
    <w:rsid w:val="001839A3"/>
    <w:rsid w:val="001867C6"/>
    <w:rsid w:val="001900DD"/>
    <w:rsid w:val="0019112D"/>
    <w:rsid w:val="0019276B"/>
    <w:rsid w:val="00195010"/>
    <w:rsid w:val="0019633B"/>
    <w:rsid w:val="00196441"/>
    <w:rsid w:val="0019687F"/>
    <w:rsid w:val="001A0E19"/>
    <w:rsid w:val="001A4C58"/>
    <w:rsid w:val="001A680C"/>
    <w:rsid w:val="001B0B4A"/>
    <w:rsid w:val="001B0B9F"/>
    <w:rsid w:val="001B4D5D"/>
    <w:rsid w:val="001B6863"/>
    <w:rsid w:val="001C6CC8"/>
    <w:rsid w:val="001D0D82"/>
    <w:rsid w:val="001D189D"/>
    <w:rsid w:val="001D4B81"/>
    <w:rsid w:val="001D6036"/>
    <w:rsid w:val="001E1B54"/>
    <w:rsid w:val="001E1EFA"/>
    <w:rsid w:val="001E2250"/>
    <w:rsid w:val="001F240A"/>
    <w:rsid w:val="001F3C02"/>
    <w:rsid w:val="001F73E9"/>
    <w:rsid w:val="002021CD"/>
    <w:rsid w:val="00202B65"/>
    <w:rsid w:val="002033DD"/>
    <w:rsid w:val="0020354A"/>
    <w:rsid w:val="002043F5"/>
    <w:rsid w:val="002044E0"/>
    <w:rsid w:val="00205524"/>
    <w:rsid w:val="002075F6"/>
    <w:rsid w:val="00213777"/>
    <w:rsid w:val="00214C7E"/>
    <w:rsid w:val="00215AB2"/>
    <w:rsid w:val="002201D5"/>
    <w:rsid w:val="002233D5"/>
    <w:rsid w:val="002245A5"/>
    <w:rsid w:val="00225A0E"/>
    <w:rsid w:val="00226F30"/>
    <w:rsid w:val="00227BC7"/>
    <w:rsid w:val="00227D18"/>
    <w:rsid w:val="00227E2D"/>
    <w:rsid w:val="00236240"/>
    <w:rsid w:val="00237D5F"/>
    <w:rsid w:val="002416C8"/>
    <w:rsid w:val="00242250"/>
    <w:rsid w:val="0024332D"/>
    <w:rsid w:val="00250B1D"/>
    <w:rsid w:val="002521E1"/>
    <w:rsid w:val="00252897"/>
    <w:rsid w:val="00254A8D"/>
    <w:rsid w:val="002565D0"/>
    <w:rsid w:val="002618E6"/>
    <w:rsid w:val="002655F8"/>
    <w:rsid w:val="00265C48"/>
    <w:rsid w:val="002664C9"/>
    <w:rsid w:val="00267113"/>
    <w:rsid w:val="00267146"/>
    <w:rsid w:val="00267819"/>
    <w:rsid w:val="002735B6"/>
    <w:rsid w:val="002752EB"/>
    <w:rsid w:val="00280719"/>
    <w:rsid w:val="00281550"/>
    <w:rsid w:val="00284C76"/>
    <w:rsid w:val="00284F40"/>
    <w:rsid w:val="0028797A"/>
    <w:rsid w:val="00290CBA"/>
    <w:rsid w:val="00292DA1"/>
    <w:rsid w:val="002941A1"/>
    <w:rsid w:val="00296268"/>
    <w:rsid w:val="002964B1"/>
    <w:rsid w:val="00297777"/>
    <w:rsid w:val="002A07F1"/>
    <w:rsid w:val="002A3ED8"/>
    <w:rsid w:val="002A7FFB"/>
    <w:rsid w:val="002B136D"/>
    <w:rsid w:val="002B14F8"/>
    <w:rsid w:val="002B2937"/>
    <w:rsid w:val="002B42D9"/>
    <w:rsid w:val="002C0D19"/>
    <w:rsid w:val="002C291F"/>
    <w:rsid w:val="002D71C4"/>
    <w:rsid w:val="002D7B51"/>
    <w:rsid w:val="002E055E"/>
    <w:rsid w:val="002E0998"/>
    <w:rsid w:val="002E2131"/>
    <w:rsid w:val="002E2298"/>
    <w:rsid w:val="002E3C29"/>
    <w:rsid w:val="002E62CD"/>
    <w:rsid w:val="002E6BFA"/>
    <w:rsid w:val="002F208F"/>
    <w:rsid w:val="002F29AB"/>
    <w:rsid w:val="002F2DF2"/>
    <w:rsid w:val="002F34C7"/>
    <w:rsid w:val="00304447"/>
    <w:rsid w:val="003049AF"/>
    <w:rsid w:val="003065E8"/>
    <w:rsid w:val="00310FC7"/>
    <w:rsid w:val="00317E43"/>
    <w:rsid w:val="0032134C"/>
    <w:rsid w:val="003247EC"/>
    <w:rsid w:val="0032520F"/>
    <w:rsid w:val="00327B12"/>
    <w:rsid w:val="0033356B"/>
    <w:rsid w:val="00334398"/>
    <w:rsid w:val="0033558F"/>
    <w:rsid w:val="00336890"/>
    <w:rsid w:val="0033756A"/>
    <w:rsid w:val="003376B8"/>
    <w:rsid w:val="00340851"/>
    <w:rsid w:val="003415A7"/>
    <w:rsid w:val="00341EAB"/>
    <w:rsid w:val="003457DF"/>
    <w:rsid w:val="00346F50"/>
    <w:rsid w:val="003532CE"/>
    <w:rsid w:val="003548A2"/>
    <w:rsid w:val="00357F8C"/>
    <w:rsid w:val="00360904"/>
    <w:rsid w:val="00360C10"/>
    <w:rsid w:val="00361221"/>
    <w:rsid w:val="003621AB"/>
    <w:rsid w:val="003629B3"/>
    <w:rsid w:val="00375245"/>
    <w:rsid w:val="00375BFE"/>
    <w:rsid w:val="00376217"/>
    <w:rsid w:val="003771C9"/>
    <w:rsid w:val="00377BDB"/>
    <w:rsid w:val="00377E07"/>
    <w:rsid w:val="003852D2"/>
    <w:rsid w:val="00385C98"/>
    <w:rsid w:val="00394797"/>
    <w:rsid w:val="00394FE3"/>
    <w:rsid w:val="00395499"/>
    <w:rsid w:val="003958F3"/>
    <w:rsid w:val="00395966"/>
    <w:rsid w:val="003A09C9"/>
    <w:rsid w:val="003A0D86"/>
    <w:rsid w:val="003A1E5D"/>
    <w:rsid w:val="003A5649"/>
    <w:rsid w:val="003B373C"/>
    <w:rsid w:val="003B5BDD"/>
    <w:rsid w:val="003B615F"/>
    <w:rsid w:val="003B68EC"/>
    <w:rsid w:val="003C1797"/>
    <w:rsid w:val="003D0915"/>
    <w:rsid w:val="003D213B"/>
    <w:rsid w:val="003D5672"/>
    <w:rsid w:val="003E72A2"/>
    <w:rsid w:val="003F08C8"/>
    <w:rsid w:val="003F0CB2"/>
    <w:rsid w:val="003F72E3"/>
    <w:rsid w:val="003F7649"/>
    <w:rsid w:val="00402BB2"/>
    <w:rsid w:val="0040328D"/>
    <w:rsid w:val="004041BB"/>
    <w:rsid w:val="00404B6B"/>
    <w:rsid w:val="004054F9"/>
    <w:rsid w:val="00406B0F"/>
    <w:rsid w:val="00406EB5"/>
    <w:rsid w:val="00414100"/>
    <w:rsid w:val="00414D69"/>
    <w:rsid w:val="00425AAF"/>
    <w:rsid w:val="00431436"/>
    <w:rsid w:val="00437C2C"/>
    <w:rsid w:val="004411F4"/>
    <w:rsid w:val="00442B94"/>
    <w:rsid w:val="00443915"/>
    <w:rsid w:val="00453579"/>
    <w:rsid w:val="004542AB"/>
    <w:rsid w:val="00454F37"/>
    <w:rsid w:val="00456AA0"/>
    <w:rsid w:val="004574A4"/>
    <w:rsid w:val="004578E4"/>
    <w:rsid w:val="004606F4"/>
    <w:rsid w:val="00461C6F"/>
    <w:rsid w:val="004625B6"/>
    <w:rsid w:val="0047197C"/>
    <w:rsid w:val="00473EF4"/>
    <w:rsid w:val="0048102B"/>
    <w:rsid w:val="00483398"/>
    <w:rsid w:val="00484EB1"/>
    <w:rsid w:val="004931F1"/>
    <w:rsid w:val="004A00B6"/>
    <w:rsid w:val="004A2FAC"/>
    <w:rsid w:val="004A4089"/>
    <w:rsid w:val="004A48A2"/>
    <w:rsid w:val="004B25EA"/>
    <w:rsid w:val="004B28FF"/>
    <w:rsid w:val="004B317B"/>
    <w:rsid w:val="004B3FAF"/>
    <w:rsid w:val="004C6839"/>
    <w:rsid w:val="004D4D5D"/>
    <w:rsid w:val="004D56C5"/>
    <w:rsid w:val="004D6AFF"/>
    <w:rsid w:val="004E5B6C"/>
    <w:rsid w:val="004E6018"/>
    <w:rsid w:val="004F172C"/>
    <w:rsid w:val="004F1D26"/>
    <w:rsid w:val="004F5BC1"/>
    <w:rsid w:val="004F6F92"/>
    <w:rsid w:val="004F7370"/>
    <w:rsid w:val="0050258E"/>
    <w:rsid w:val="005028A6"/>
    <w:rsid w:val="0051058D"/>
    <w:rsid w:val="0051117E"/>
    <w:rsid w:val="00513EAC"/>
    <w:rsid w:val="005233A4"/>
    <w:rsid w:val="00525769"/>
    <w:rsid w:val="005262B5"/>
    <w:rsid w:val="00530D9A"/>
    <w:rsid w:val="00531D63"/>
    <w:rsid w:val="0053298D"/>
    <w:rsid w:val="005377A9"/>
    <w:rsid w:val="00541C27"/>
    <w:rsid w:val="00542EEC"/>
    <w:rsid w:val="0054703A"/>
    <w:rsid w:val="00547901"/>
    <w:rsid w:val="00550F26"/>
    <w:rsid w:val="00560C5A"/>
    <w:rsid w:val="005621AF"/>
    <w:rsid w:val="005642FD"/>
    <w:rsid w:val="00565289"/>
    <w:rsid w:val="00565E7F"/>
    <w:rsid w:val="00567E5A"/>
    <w:rsid w:val="005726AA"/>
    <w:rsid w:val="005760C0"/>
    <w:rsid w:val="00580AA1"/>
    <w:rsid w:val="00585650"/>
    <w:rsid w:val="005906E7"/>
    <w:rsid w:val="005A04C9"/>
    <w:rsid w:val="005B1FB2"/>
    <w:rsid w:val="005C4E39"/>
    <w:rsid w:val="005C6553"/>
    <w:rsid w:val="005C689D"/>
    <w:rsid w:val="005D1AA8"/>
    <w:rsid w:val="005D23B3"/>
    <w:rsid w:val="005D37A5"/>
    <w:rsid w:val="005D5F6E"/>
    <w:rsid w:val="005D6E1C"/>
    <w:rsid w:val="005E2280"/>
    <w:rsid w:val="005E47B5"/>
    <w:rsid w:val="005E5163"/>
    <w:rsid w:val="005E64C5"/>
    <w:rsid w:val="005E6768"/>
    <w:rsid w:val="005E6C83"/>
    <w:rsid w:val="005F5625"/>
    <w:rsid w:val="005F5966"/>
    <w:rsid w:val="005F70BF"/>
    <w:rsid w:val="00600190"/>
    <w:rsid w:val="0060274A"/>
    <w:rsid w:val="00604FC9"/>
    <w:rsid w:val="00606267"/>
    <w:rsid w:val="006110C9"/>
    <w:rsid w:val="0061205D"/>
    <w:rsid w:val="0061216C"/>
    <w:rsid w:val="0062472A"/>
    <w:rsid w:val="00632B4D"/>
    <w:rsid w:val="00632B97"/>
    <w:rsid w:val="006362F3"/>
    <w:rsid w:val="006429A8"/>
    <w:rsid w:val="00646BAC"/>
    <w:rsid w:val="0065358C"/>
    <w:rsid w:val="00654154"/>
    <w:rsid w:val="00656B01"/>
    <w:rsid w:val="00662EAB"/>
    <w:rsid w:val="00667FF5"/>
    <w:rsid w:val="0067033F"/>
    <w:rsid w:val="00672E60"/>
    <w:rsid w:val="00677005"/>
    <w:rsid w:val="0068082E"/>
    <w:rsid w:val="00680AB8"/>
    <w:rsid w:val="00680D97"/>
    <w:rsid w:val="006919AC"/>
    <w:rsid w:val="006933BA"/>
    <w:rsid w:val="00693833"/>
    <w:rsid w:val="00694C2B"/>
    <w:rsid w:val="006A1455"/>
    <w:rsid w:val="006A186B"/>
    <w:rsid w:val="006A5936"/>
    <w:rsid w:val="006B004E"/>
    <w:rsid w:val="006B0510"/>
    <w:rsid w:val="006B23B4"/>
    <w:rsid w:val="006B3B08"/>
    <w:rsid w:val="006B5C33"/>
    <w:rsid w:val="006B6700"/>
    <w:rsid w:val="006C051B"/>
    <w:rsid w:val="006C12A0"/>
    <w:rsid w:val="006C4DD6"/>
    <w:rsid w:val="006C6558"/>
    <w:rsid w:val="006D15D9"/>
    <w:rsid w:val="006E332A"/>
    <w:rsid w:val="006E40B3"/>
    <w:rsid w:val="006F5D40"/>
    <w:rsid w:val="006F69D1"/>
    <w:rsid w:val="006F6B7D"/>
    <w:rsid w:val="00700808"/>
    <w:rsid w:val="0070224D"/>
    <w:rsid w:val="007026D9"/>
    <w:rsid w:val="00704124"/>
    <w:rsid w:val="00705F79"/>
    <w:rsid w:val="007077A4"/>
    <w:rsid w:val="00710D1B"/>
    <w:rsid w:val="00713A7A"/>
    <w:rsid w:val="00715DA3"/>
    <w:rsid w:val="00727D0E"/>
    <w:rsid w:val="00727D8B"/>
    <w:rsid w:val="0073099A"/>
    <w:rsid w:val="0073303B"/>
    <w:rsid w:val="00735676"/>
    <w:rsid w:val="00736A16"/>
    <w:rsid w:val="00745BD1"/>
    <w:rsid w:val="00747894"/>
    <w:rsid w:val="0075299D"/>
    <w:rsid w:val="0075358E"/>
    <w:rsid w:val="00766333"/>
    <w:rsid w:val="00766557"/>
    <w:rsid w:val="0077246A"/>
    <w:rsid w:val="0077260F"/>
    <w:rsid w:val="00773BE7"/>
    <w:rsid w:val="00776392"/>
    <w:rsid w:val="00777C9B"/>
    <w:rsid w:val="007801D8"/>
    <w:rsid w:val="007936CB"/>
    <w:rsid w:val="0079398F"/>
    <w:rsid w:val="00795A5D"/>
    <w:rsid w:val="00796737"/>
    <w:rsid w:val="007A029A"/>
    <w:rsid w:val="007A318A"/>
    <w:rsid w:val="007A4949"/>
    <w:rsid w:val="007A652C"/>
    <w:rsid w:val="007A7A69"/>
    <w:rsid w:val="007A7B80"/>
    <w:rsid w:val="007B3319"/>
    <w:rsid w:val="007B411C"/>
    <w:rsid w:val="007B423F"/>
    <w:rsid w:val="007C407E"/>
    <w:rsid w:val="007C6F65"/>
    <w:rsid w:val="007C76A3"/>
    <w:rsid w:val="007D2A40"/>
    <w:rsid w:val="007D2E3A"/>
    <w:rsid w:val="007D6592"/>
    <w:rsid w:val="007D7B55"/>
    <w:rsid w:val="007E545E"/>
    <w:rsid w:val="007F0CFF"/>
    <w:rsid w:val="007F12CD"/>
    <w:rsid w:val="007F5E6D"/>
    <w:rsid w:val="007F6332"/>
    <w:rsid w:val="008007F2"/>
    <w:rsid w:val="008039A6"/>
    <w:rsid w:val="00806A96"/>
    <w:rsid w:val="00807D76"/>
    <w:rsid w:val="00810705"/>
    <w:rsid w:val="00814731"/>
    <w:rsid w:val="008314B1"/>
    <w:rsid w:val="00832BFD"/>
    <w:rsid w:val="00836A99"/>
    <w:rsid w:val="008400C7"/>
    <w:rsid w:val="00840FBE"/>
    <w:rsid w:val="00841E77"/>
    <w:rsid w:val="00844A9E"/>
    <w:rsid w:val="00845326"/>
    <w:rsid w:val="00846320"/>
    <w:rsid w:val="00846FFD"/>
    <w:rsid w:val="008471A0"/>
    <w:rsid w:val="008547BD"/>
    <w:rsid w:val="00863520"/>
    <w:rsid w:val="00864E0B"/>
    <w:rsid w:val="00864FD3"/>
    <w:rsid w:val="0086559A"/>
    <w:rsid w:val="00870246"/>
    <w:rsid w:val="00873316"/>
    <w:rsid w:val="0087389F"/>
    <w:rsid w:val="00877C37"/>
    <w:rsid w:val="00880FE3"/>
    <w:rsid w:val="00882C2B"/>
    <w:rsid w:val="00883AB3"/>
    <w:rsid w:val="008863A6"/>
    <w:rsid w:val="00886CED"/>
    <w:rsid w:val="0088790D"/>
    <w:rsid w:val="00894680"/>
    <w:rsid w:val="008972F3"/>
    <w:rsid w:val="00897BE6"/>
    <w:rsid w:val="00897BFB"/>
    <w:rsid w:val="00897FE0"/>
    <w:rsid w:val="008A074B"/>
    <w:rsid w:val="008A18E0"/>
    <w:rsid w:val="008A3CD2"/>
    <w:rsid w:val="008A4233"/>
    <w:rsid w:val="008A51CD"/>
    <w:rsid w:val="008B3EF7"/>
    <w:rsid w:val="008B5B63"/>
    <w:rsid w:val="008B717F"/>
    <w:rsid w:val="008C6F2E"/>
    <w:rsid w:val="008D01FE"/>
    <w:rsid w:val="008D0479"/>
    <w:rsid w:val="008D3DB9"/>
    <w:rsid w:val="008D3F8C"/>
    <w:rsid w:val="008D5EE0"/>
    <w:rsid w:val="008E126F"/>
    <w:rsid w:val="008F1715"/>
    <w:rsid w:val="008F5B45"/>
    <w:rsid w:val="008F6DCA"/>
    <w:rsid w:val="008F77B6"/>
    <w:rsid w:val="00903DA4"/>
    <w:rsid w:val="00910EDB"/>
    <w:rsid w:val="0091133E"/>
    <w:rsid w:val="00912148"/>
    <w:rsid w:val="00912802"/>
    <w:rsid w:val="00916D0C"/>
    <w:rsid w:val="009177DE"/>
    <w:rsid w:val="00922352"/>
    <w:rsid w:val="00923C0C"/>
    <w:rsid w:val="0092448C"/>
    <w:rsid w:val="0092497A"/>
    <w:rsid w:val="0092502E"/>
    <w:rsid w:val="009265F0"/>
    <w:rsid w:val="00931E1D"/>
    <w:rsid w:val="00932572"/>
    <w:rsid w:val="00934194"/>
    <w:rsid w:val="00935CAA"/>
    <w:rsid w:val="009410D6"/>
    <w:rsid w:val="00942501"/>
    <w:rsid w:val="00951977"/>
    <w:rsid w:val="0095442E"/>
    <w:rsid w:val="00955A10"/>
    <w:rsid w:val="009576AA"/>
    <w:rsid w:val="00961356"/>
    <w:rsid w:val="00962E52"/>
    <w:rsid w:val="00963008"/>
    <w:rsid w:val="00965E22"/>
    <w:rsid w:val="009706F6"/>
    <w:rsid w:val="00970E6C"/>
    <w:rsid w:val="00971EDB"/>
    <w:rsid w:val="009756C5"/>
    <w:rsid w:val="0097720D"/>
    <w:rsid w:val="0098065D"/>
    <w:rsid w:val="009823F5"/>
    <w:rsid w:val="0098496D"/>
    <w:rsid w:val="00990CDA"/>
    <w:rsid w:val="00991918"/>
    <w:rsid w:val="0099477D"/>
    <w:rsid w:val="0099527E"/>
    <w:rsid w:val="009A00F5"/>
    <w:rsid w:val="009A3B49"/>
    <w:rsid w:val="009A57AF"/>
    <w:rsid w:val="009A7DCB"/>
    <w:rsid w:val="009B5D22"/>
    <w:rsid w:val="009B66F2"/>
    <w:rsid w:val="009C22C9"/>
    <w:rsid w:val="009C5771"/>
    <w:rsid w:val="009C64A8"/>
    <w:rsid w:val="009C6A6D"/>
    <w:rsid w:val="009C7462"/>
    <w:rsid w:val="009D02B4"/>
    <w:rsid w:val="009D342D"/>
    <w:rsid w:val="009D7A4B"/>
    <w:rsid w:val="009E16A0"/>
    <w:rsid w:val="009E4810"/>
    <w:rsid w:val="009E4CC6"/>
    <w:rsid w:val="009E5BDC"/>
    <w:rsid w:val="009F0D52"/>
    <w:rsid w:val="009F4037"/>
    <w:rsid w:val="00A16652"/>
    <w:rsid w:val="00A176E6"/>
    <w:rsid w:val="00A17F20"/>
    <w:rsid w:val="00A2098E"/>
    <w:rsid w:val="00A223F6"/>
    <w:rsid w:val="00A25870"/>
    <w:rsid w:val="00A30D1B"/>
    <w:rsid w:val="00A331C1"/>
    <w:rsid w:val="00A34A65"/>
    <w:rsid w:val="00A3565A"/>
    <w:rsid w:val="00A41152"/>
    <w:rsid w:val="00A444F6"/>
    <w:rsid w:val="00A44B0A"/>
    <w:rsid w:val="00A45A8B"/>
    <w:rsid w:val="00A4687A"/>
    <w:rsid w:val="00A506BB"/>
    <w:rsid w:val="00A50DEA"/>
    <w:rsid w:val="00A52344"/>
    <w:rsid w:val="00A53BC4"/>
    <w:rsid w:val="00A542B4"/>
    <w:rsid w:val="00A543E0"/>
    <w:rsid w:val="00A55248"/>
    <w:rsid w:val="00A63E7B"/>
    <w:rsid w:val="00A647D6"/>
    <w:rsid w:val="00A65837"/>
    <w:rsid w:val="00A70B5F"/>
    <w:rsid w:val="00A728DF"/>
    <w:rsid w:val="00A73566"/>
    <w:rsid w:val="00A74C28"/>
    <w:rsid w:val="00A80526"/>
    <w:rsid w:val="00A81814"/>
    <w:rsid w:val="00A81CC3"/>
    <w:rsid w:val="00A853ED"/>
    <w:rsid w:val="00A91544"/>
    <w:rsid w:val="00A96889"/>
    <w:rsid w:val="00AA0CF1"/>
    <w:rsid w:val="00AA5286"/>
    <w:rsid w:val="00AA6686"/>
    <w:rsid w:val="00AB0553"/>
    <w:rsid w:val="00AB33E7"/>
    <w:rsid w:val="00AB4595"/>
    <w:rsid w:val="00AB4805"/>
    <w:rsid w:val="00AB4E5D"/>
    <w:rsid w:val="00AC0ABD"/>
    <w:rsid w:val="00AC2D6E"/>
    <w:rsid w:val="00AC4029"/>
    <w:rsid w:val="00AC4C1E"/>
    <w:rsid w:val="00AD1915"/>
    <w:rsid w:val="00AD305C"/>
    <w:rsid w:val="00AD3AFF"/>
    <w:rsid w:val="00AD4377"/>
    <w:rsid w:val="00AD53B1"/>
    <w:rsid w:val="00AD7F22"/>
    <w:rsid w:val="00AE041F"/>
    <w:rsid w:val="00AE72E0"/>
    <w:rsid w:val="00AE74AE"/>
    <w:rsid w:val="00AE7BC9"/>
    <w:rsid w:val="00AF39F0"/>
    <w:rsid w:val="00AF531B"/>
    <w:rsid w:val="00B03E48"/>
    <w:rsid w:val="00B1077F"/>
    <w:rsid w:val="00B10C94"/>
    <w:rsid w:val="00B1233F"/>
    <w:rsid w:val="00B14295"/>
    <w:rsid w:val="00B152F6"/>
    <w:rsid w:val="00B17681"/>
    <w:rsid w:val="00B20278"/>
    <w:rsid w:val="00B206C1"/>
    <w:rsid w:val="00B24F04"/>
    <w:rsid w:val="00B2578C"/>
    <w:rsid w:val="00B26FC2"/>
    <w:rsid w:val="00B3383C"/>
    <w:rsid w:val="00B35EDC"/>
    <w:rsid w:val="00B40FAA"/>
    <w:rsid w:val="00B47257"/>
    <w:rsid w:val="00B52096"/>
    <w:rsid w:val="00B63EFB"/>
    <w:rsid w:val="00B67420"/>
    <w:rsid w:val="00B67A91"/>
    <w:rsid w:val="00B74FE0"/>
    <w:rsid w:val="00B8109B"/>
    <w:rsid w:val="00B823CC"/>
    <w:rsid w:val="00B82713"/>
    <w:rsid w:val="00B84BE9"/>
    <w:rsid w:val="00B856F7"/>
    <w:rsid w:val="00B95301"/>
    <w:rsid w:val="00B95EFD"/>
    <w:rsid w:val="00B975F9"/>
    <w:rsid w:val="00BA0D21"/>
    <w:rsid w:val="00BA452F"/>
    <w:rsid w:val="00BB0BC2"/>
    <w:rsid w:val="00BB11BF"/>
    <w:rsid w:val="00BB1E7A"/>
    <w:rsid w:val="00BB1EF9"/>
    <w:rsid w:val="00BB4384"/>
    <w:rsid w:val="00BB46A1"/>
    <w:rsid w:val="00BB4D80"/>
    <w:rsid w:val="00BB79A4"/>
    <w:rsid w:val="00BC2168"/>
    <w:rsid w:val="00BC2F63"/>
    <w:rsid w:val="00BC446A"/>
    <w:rsid w:val="00BC5B8D"/>
    <w:rsid w:val="00BC6122"/>
    <w:rsid w:val="00BD11E0"/>
    <w:rsid w:val="00BD746F"/>
    <w:rsid w:val="00BE0721"/>
    <w:rsid w:val="00BE3D31"/>
    <w:rsid w:val="00BE4CBF"/>
    <w:rsid w:val="00BF1E32"/>
    <w:rsid w:val="00BF4B64"/>
    <w:rsid w:val="00BF4EAD"/>
    <w:rsid w:val="00BF5B76"/>
    <w:rsid w:val="00C00216"/>
    <w:rsid w:val="00C01159"/>
    <w:rsid w:val="00C04CE6"/>
    <w:rsid w:val="00C055AF"/>
    <w:rsid w:val="00C262EB"/>
    <w:rsid w:val="00C26AA6"/>
    <w:rsid w:val="00C31E3A"/>
    <w:rsid w:val="00C32BDA"/>
    <w:rsid w:val="00C35DA4"/>
    <w:rsid w:val="00C370EE"/>
    <w:rsid w:val="00C37AE6"/>
    <w:rsid w:val="00C45B54"/>
    <w:rsid w:val="00C4708F"/>
    <w:rsid w:val="00C509EF"/>
    <w:rsid w:val="00C518C7"/>
    <w:rsid w:val="00C57766"/>
    <w:rsid w:val="00C60EFB"/>
    <w:rsid w:val="00C61BE1"/>
    <w:rsid w:val="00C623EB"/>
    <w:rsid w:val="00C623F5"/>
    <w:rsid w:val="00C707D9"/>
    <w:rsid w:val="00C738B6"/>
    <w:rsid w:val="00C77747"/>
    <w:rsid w:val="00C77A4A"/>
    <w:rsid w:val="00C77D75"/>
    <w:rsid w:val="00C8167B"/>
    <w:rsid w:val="00C8365C"/>
    <w:rsid w:val="00C843CE"/>
    <w:rsid w:val="00C85CCD"/>
    <w:rsid w:val="00C86AAC"/>
    <w:rsid w:val="00C91229"/>
    <w:rsid w:val="00C9152F"/>
    <w:rsid w:val="00C93509"/>
    <w:rsid w:val="00C93E98"/>
    <w:rsid w:val="00C9482B"/>
    <w:rsid w:val="00CA22E0"/>
    <w:rsid w:val="00CA27B4"/>
    <w:rsid w:val="00CA6D6F"/>
    <w:rsid w:val="00CA7EAF"/>
    <w:rsid w:val="00CB0B9D"/>
    <w:rsid w:val="00CC2A79"/>
    <w:rsid w:val="00CC4CE6"/>
    <w:rsid w:val="00CC4FB1"/>
    <w:rsid w:val="00CC5210"/>
    <w:rsid w:val="00CD1D86"/>
    <w:rsid w:val="00CD35D6"/>
    <w:rsid w:val="00CD4052"/>
    <w:rsid w:val="00CD5CB2"/>
    <w:rsid w:val="00CE60B3"/>
    <w:rsid w:val="00CE6B9F"/>
    <w:rsid w:val="00CF2ECA"/>
    <w:rsid w:val="00D02EAA"/>
    <w:rsid w:val="00D06235"/>
    <w:rsid w:val="00D11E3F"/>
    <w:rsid w:val="00D12936"/>
    <w:rsid w:val="00D131F7"/>
    <w:rsid w:val="00D13DD6"/>
    <w:rsid w:val="00D1689E"/>
    <w:rsid w:val="00D21AAE"/>
    <w:rsid w:val="00D260EA"/>
    <w:rsid w:val="00D26568"/>
    <w:rsid w:val="00D322FA"/>
    <w:rsid w:val="00D34990"/>
    <w:rsid w:val="00D451D8"/>
    <w:rsid w:val="00D45A12"/>
    <w:rsid w:val="00D50F09"/>
    <w:rsid w:val="00D53AFD"/>
    <w:rsid w:val="00D6506D"/>
    <w:rsid w:val="00D6613F"/>
    <w:rsid w:val="00D67361"/>
    <w:rsid w:val="00D71A96"/>
    <w:rsid w:val="00D72886"/>
    <w:rsid w:val="00D733BE"/>
    <w:rsid w:val="00D74008"/>
    <w:rsid w:val="00D75AD3"/>
    <w:rsid w:val="00D75C8B"/>
    <w:rsid w:val="00D80132"/>
    <w:rsid w:val="00D824A8"/>
    <w:rsid w:val="00D902A8"/>
    <w:rsid w:val="00D91CC0"/>
    <w:rsid w:val="00D95F80"/>
    <w:rsid w:val="00DA1ADE"/>
    <w:rsid w:val="00DA2736"/>
    <w:rsid w:val="00DA2F68"/>
    <w:rsid w:val="00DA60AC"/>
    <w:rsid w:val="00DA6B62"/>
    <w:rsid w:val="00DB786B"/>
    <w:rsid w:val="00DC4E93"/>
    <w:rsid w:val="00DC7FFC"/>
    <w:rsid w:val="00DD0C23"/>
    <w:rsid w:val="00DD471C"/>
    <w:rsid w:val="00DD5924"/>
    <w:rsid w:val="00DD5BBF"/>
    <w:rsid w:val="00DD5C05"/>
    <w:rsid w:val="00DD6C03"/>
    <w:rsid w:val="00DF26CE"/>
    <w:rsid w:val="00E05956"/>
    <w:rsid w:val="00E05F42"/>
    <w:rsid w:val="00E12B5D"/>
    <w:rsid w:val="00E1565C"/>
    <w:rsid w:val="00E16964"/>
    <w:rsid w:val="00E20CB4"/>
    <w:rsid w:val="00E232A6"/>
    <w:rsid w:val="00E23F4C"/>
    <w:rsid w:val="00E264EA"/>
    <w:rsid w:val="00E27C48"/>
    <w:rsid w:val="00E32AA2"/>
    <w:rsid w:val="00E35383"/>
    <w:rsid w:val="00E36AB5"/>
    <w:rsid w:val="00E45A33"/>
    <w:rsid w:val="00E47CB7"/>
    <w:rsid w:val="00E51ED4"/>
    <w:rsid w:val="00E560E1"/>
    <w:rsid w:val="00E612FE"/>
    <w:rsid w:val="00E627FC"/>
    <w:rsid w:val="00E63D73"/>
    <w:rsid w:val="00E664D6"/>
    <w:rsid w:val="00E7016C"/>
    <w:rsid w:val="00E70E16"/>
    <w:rsid w:val="00E72D53"/>
    <w:rsid w:val="00E7331B"/>
    <w:rsid w:val="00E76293"/>
    <w:rsid w:val="00E81652"/>
    <w:rsid w:val="00E831C4"/>
    <w:rsid w:val="00E87AC2"/>
    <w:rsid w:val="00E9051F"/>
    <w:rsid w:val="00E949CD"/>
    <w:rsid w:val="00E976E0"/>
    <w:rsid w:val="00EA09E1"/>
    <w:rsid w:val="00EA7D97"/>
    <w:rsid w:val="00EB2860"/>
    <w:rsid w:val="00EB2E35"/>
    <w:rsid w:val="00EB3FDE"/>
    <w:rsid w:val="00EB7571"/>
    <w:rsid w:val="00EC548E"/>
    <w:rsid w:val="00EC6B7C"/>
    <w:rsid w:val="00ED0AB3"/>
    <w:rsid w:val="00ED236C"/>
    <w:rsid w:val="00ED4F0D"/>
    <w:rsid w:val="00ED76D0"/>
    <w:rsid w:val="00EE03A9"/>
    <w:rsid w:val="00EE248D"/>
    <w:rsid w:val="00EE24BE"/>
    <w:rsid w:val="00EE3249"/>
    <w:rsid w:val="00EF0441"/>
    <w:rsid w:val="00EF3C31"/>
    <w:rsid w:val="00EF4067"/>
    <w:rsid w:val="00EF6BD7"/>
    <w:rsid w:val="00EF714D"/>
    <w:rsid w:val="00F0152E"/>
    <w:rsid w:val="00F0160D"/>
    <w:rsid w:val="00F04EC1"/>
    <w:rsid w:val="00F06AF6"/>
    <w:rsid w:val="00F17E54"/>
    <w:rsid w:val="00F22584"/>
    <w:rsid w:val="00F23A2F"/>
    <w:rsid w:val="00F245C6"/>
    <w:rsid w:val="00F37EFB"/>
    <w:rsid w:val="00F411A9"/>
    <w:rsid w:val="00F50816"/>
    <w:rsid w:val="00F5560E"/>
    <w:rsid w:val="00F560F4"/>
    <w:rsid w:val="00F60B98"/>
    <w:rsid w:val="00F63753"/>
    <w:rsid w:val="00F64BC9"/>
    <w:rsid w:val="00F66326"/>
    <w:rsid w:val="00F66C38"/>
    <w:rsid w:val="00F66ECF"/>
    <w:rsid w:val="00F7711E"/>
    <w:rsid w:val="00F80E2B"/>
    <w:rsid w:val="00F826C0"/>
    <w:rsid w:val="00F8297B"/>
    <w:rsid w:val="00F87465"/>
    <w:rsid w:val="00F90690"/>
    <w:rsid w:val="00F91FA3"/>
    <w:rsid w:val="00F941A8"/>
    <w:rsid w:val="00FA22D5"/>
    <w:rsid w:val="00FA3411"/>
    <w:rsid w:val="00FB0986"/>
    <w:rsid w:val="00FB2370"/>
    <w:rsid w:val="00FB6EAE"/>
    <w:rsid w:val="00FC3193"/>
    <w:rsid w:val="00FC6DE2"/>
    <w:rsid w:val="00FC6F39"/>
    <w:rsid w:val="00FD0E0E"/>
    <w:rsid w:val="00FD3785"/>
    <w:rsid w:val="00FD39F8"/>
    <w:rsid w:val="00FD507C"/>
    <w:rsid w:val="00FD5A33"/>
    <w:rsid w:val="00FD68F9"/>
    <w:rsid w:val="00FE324A"/>
    <w:rsid w:val="00FE3EC5"/>
    <w:rsid w:val="00FE699D"/>
    <w:rsid w:val="00FF11EB"/>
    <w:rsid w:val="00FF5948"/>
    <w:rsid w:val="00FF73F7"/>
    <w:rsid w:val="00FF76E6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CCE2A"/>
  <w15:chartTrackingRefBased/>
  <w15:docId w15:val="{C0FE751D-66D6-D04D-BBC3-BE03060B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360"/>
      <w:jc w:val="center"/>
      <w:textAlignment w:val="baseline"/>
      <w:outlineLvl w:val="0"/>
    </w:pPr>
    <w:rPr>
      <w:b/>
      <w:caps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ind w:right="-42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jc w:val="left"/>
      <w:outlineLvl w:val="2"/>
    </w:pPr>
    <w:rPr>
      <w:b/>
      <w:bCs/>
      <w:i/>
      <w:iCs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i/>
      <w:iCs/>
      <w:sz w:val="22"/>
      <w:u w:val="single"/>
    </w:rPr>
  </w:style>
  <w:style w:type="paragraph" w:styleId="Nadpis6">
    <w:name w:val="heading 6"/>
    <w:basedOn w:val="Normln"/>
    <w:next w:val="Normln"/>
    <w:qFormat/>
    <w:rsid w:val="007026D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6"/>
    </w:rPr>
  </w:style>
  <w:style w:type="paragraph" w:styleId="Nadpis9">
    <w:name w:val="heading 9"/>
    <w:basedOn w:val="Normln"/>
    <w:next w:val="Normln"/>
    <w:qFormat/>
    <w:pPr>
      <w:keepNext/>
      <w:tabs>
        <w:tab w:val="left" w:pos="1260"/>
      </w:tabs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next w:val="Datum"/>
    <w:pPr>
      <w:framePr w:w="9639" w:h="2098" w:hRule="exact" w:wrap="around" w:vAnchor="page" w:hAnchor="page" w:x="1419" w:y="2156" w:anchorLock="1"/>
      <w:spacing w:line="240" w:lineRule="atLeast"/>
      <w:ind w:left="5387"/>
    </w:pPr>
    <w:rPr>
      <w:rFonts w:ascii="Arial" w:hAnsi="Arial"/>
      <w:sz w:val="24"/>
    </w:rPr>
  </w:style>
  <w:style w:type="paragraph" w:styleId="Datum">
    <w:name w:val="Date"/>
    <w:basedOn w:val="Normln"/>
    <w:next w:val="Normln"/>
    <w:pPr>
      <w:spacing w:before="620" w:after="360" w:line="240" w:lineRule="atLeast"/>
      <w:ind w:left="5387"/>
      <w:jc w:val="left"/>
    </w:pPr>
  </w:style>
  <w:style w:type="paragraph" w:styleId="Osloven">
    <w:name w:val="Salutation"/>
    <w:basedOn w:val="Normln"/>
    <w:next w:val="Normln"/>
    <w:pPr>
      <w:spacing w:before="360" w:after="240" w:line="240" w:lineRule="atLeast"/>
    </w:pPr>
  </w:style>
  <w:style w:type="paragraph" w:styleId="Podpis">
    <w:name w:val="Signature"/>
    <w:basedOn w:val="Normln"/>
    <w:next w:val="Normln"/>
    <w:pPr>
      <w:spacing w:before="120" w:after="500" w:line="240" w:lineRule="atLeast"/>
      <w:ind w:left="4536"/>
      <w:jc w:val="center"/>
    </w:pPr>
  </w:style>
  <w:style w:type="paragraph" w:customStyle="1" w:styleId="Text">
    <w:name w:val="Text"/>
    <w:basedOn w:val="Normln"/>
    <w:pPr>
      <w:spacing w:after="240" w:line="240" w:lineRule="atLeast"/>
      <w:ind w:firstLine="567"/>
    </w:pPr>
  </w:style>
  <w:style w:type="paragraph" w:customStyle="1" w:styleId="Pozdrav">
    <w:name w:val="Pozdrav"/>
    <w:basedOn w:val="Text"/>
    <w:pPr>
      <w:spacing w:after="1200"/>
    </w:pPr>
  </w:style>
  <w:style w:type="paragraph" w:customStyle="1" w:styleId="Ploha">
    <w:name w:val="Příloha"/>
    <w:basedOn w:val="Normln"/>
    <w:pPr>
      <w:jc w:val="left"/>
    </w:pPr>
  </w:style>
  <w:style w:type="paragraph" w:customStyle="1" w:styleId="Vc1">
    <w:name w:val="Věc1"/>
    <w:rPr>
      <w:rFonts w:ascii="Arial" w:hAnsi="Arial"/>
      <w:sz w:val="24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spacing w:line="360" w:lineRule="auto"/>
    </w:pPr>
    <w:rPr>
      <w:i/>
      <w:iCs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spacing w:before="120"/>
      <w:jc w:val="center"/>
    </w:pPr>
    <w:rPr>
      <w:b/>
      <w:bCs/>
      <w:caps/>
      <w:sz w:val="36"/>
    </w:rPr>
  </w:style>
  <w:style w:type="paragraph" w:styleId="Zkladntext2">
    <w:name w:val="Body Text 2"/>
    <w:basedOn w:val="Normln"/>
    <w:link w:val="Zkladntext2Char"/>
    <w:pPr>
      <w:spacing w:line="360" w:lineRule="auto"/>
    </w:pPr>
    <w:rPr>
      <w:i/>
      <w:iCs/>
      <w:sz w:val="22"/>
    </w:rPr>
  </w:style>
  <w:style w:type="paragraph" w:styleId="Zkladntext3">
    <w:name w:val="Body Text 3"/>
    <w:basedOn w:val="Normln"/>
    <w:pPr>
      <w:tabs>
        <w:tab w:val="left" w:pos="2520"/>
      </w:tabs>
      <w:spacing w:before="80"/>
      <w:ind w:right="79"/>
    </w:pPr>
    <w:rPr>
      <w:b/>
      <w:bCs/>
      <w:sz w:val="22"/>
    </w:rPr>
  </w:style>
  <w:style w:type="paragraph" w:styleId="Rozloendokumentu">
    <w:name w:val="Document Map"/>
    <w:basedOn w:val="Normln"/>
    <w:semiHidden/>
    <w:rsid w:val="006B05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011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115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D71C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32B4D"/>
    <w:pPr>
      <w:ind w:left="720"/>
      <w:contextualSpacing/>
    </w:pPr>
  </w:style>
  <w:style w:type="character" w:styleId="Odkaznakoment">
    <w:name w:val="annotation reference"/>
    <w:basedOn w:val="Standardnpsmoodstavce"/>
    <w:rsid w:val="00CD5C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5C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5CB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D5C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D5CB2"/>
    <w:rPr>
      <w:rFonts w:ascii="Arial" w:hAnsi="Arial"/>
      <w:b/>
      <w:bCs/>
    </w:rPr>
  </w:style>
  <w:style w:type="paragraph" w:customStyle="1" w:styleId="Default">
    <w:name w:val="Default"/>
    <w:rsid w:val="005D6E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í text 2 Char"/>
    <w:link w:val="Zkladntext2"/>
    <w:rsid w:val="00FD5A33"/>
    <w:rPr>
      <w:rFonts w:ascii="Arial" w:hAnsi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 BMUE04 CZ 2</vt:lpstr>
    </vt:vector>
  </TitlesOfParts>
  <Company>SNIP &amp; CO Brno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BMUE04 CZ 2</dc:title>
  <dc:subject/>
  <dc:creator>Richard Morávek</dc:creator>
  <cp:keywords/>
  <dc:description/>
  <cp:lastModifiedBy>Ondřej Morávek</cp:lastModifiedBy>
  <cp:revision>5</cp:revision>
  <cp:lastPrinted>2026-06-05T08:06:00Z</cp:lastPrinted>
  <dcterms:created xsi:type="dcterms:W3CDTF">2024-05-30T14:31:00Z</dcterms:created>
  <dcterms:modified xsi:type="dcterms:W3CDTF">2026-06-05T08:07:00Z</dcterms:modified>
</cp:coreProperties>
</file>